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FD3" w:rsidRPr="009F7A96" w:rsidRDefault="00A30FD3" w:rsidP="00A30FD3">
      <w:pPr>
        <w:ind w:firstLine="0"/>
        <w:jc w:val="center"/>
        <w:rPr>
          <w:szCs w:val="28"/>
        </w:rPr>
      </w:pPr>
      <w:r w:rsidRPr="009F7A96">
        <w:rPr>
          <w:szCs w:val="28"/>
        </w:rPr>
        <w:t>Информация</w:t>
      </w:r>
    </w:p>
    <w:p w:rsidR="00A30FD3" w:rsidRPr="009F7A96" w:rsidRDefault="00A30FD3" w:rsidP="00571B65">
      <w:pPr>
        <w:ind w:firstLine="0"/>
        <w:jc w:val="center"/>
        <w:rPr>
          <w:szCs w:val="28"/>
        </w:rPr>
      </w:pPr>
      <w:r w:rsidRPr="009F7A96">
        <w:rPr>
          <w:szCs w:val="28"/>
        </w:rPr>
        <w:t>о предоставлении</w:t>
      </w:r>
    </w:p>
    <w:p w:rsidR="00A30FD3" w:rsidRPr="009F7A96" w:rsidRDefault="00930949" w:rsidP="00571B65">
      <w:pPr>
        <w:ind w:firstLine="0"/>
        <w:jc w:val="center"/>
      </w:pPr>
      <w:r w:rsidRPr="009F7A96">
        <w:t>Управлением</w:t>
      </w:r>
      <w:r w:rsidR="00571B65" w:rsidRPr="009F7A96">
        <w:t xml:space="preserve"> Федерального казначейства</w:t>
      </w:r>
      <w:r w:rsidRPr="009F7A96">
        <w:t xml:space="preserve"> по Иркутской области</w:t>
      </w:r>
    </w:p>
    <w:p w:rsidR="00401D31" w:rsidRDefault="00401D31" w:rsidP="00A30FD3">
      <w:pPr>
        <w:ind w:firstLine="0"/>
        <w:jc w:val="center"/>
        <w:rPr>
          <w:szCs w:val="28"/>
        </w:rPr>
      </w:pPr>
      <w:r w:rsidRPr="00D0241D">
        <w:t>субъекту Российской Федерации (муниципальному образованию) бюджетного кредита на пополнение остатка средств на едином счете бюджета</w:t>
      </w:r>
      <w:r>
        <w:rPr>
          <w:szCs w:val="28"/>
        </w:rPr>
        <w:t xml:space="preserve"> </w:t>
      </w:r>
    </w:p>
    <w:p w:rsidR="00A30FD3" w:rsidRDefault="00F30E8E" w:rsidP="00A30FD3">
      <w:pPr>
        <w:ind w:firstLine="0"/>
        <w:jc w:val="center"/>
        <w:rPr>
          <w:szCs w:val="28"/>
        </w:rPr>
      </w:pPr>
      <w:r>
        <w:rPr>
          <w:szCs w:val="28"/>
        </w:rPr>
        <w:t>за</w:t>
      </w:r>
      <w:r w:rsidR="0059605E" w:rsidRPr="009F7A96">
        <w:rPr>
          <w:szCs w:val="28"/>
        </w:rPr>
        <w:t xml:space="preserve"> </w:t>
      </w:r>
      <w:r w:rsidR="00A30FD3" w:rsidRPr="009F7A96">
        <w:rPr>
          <w:szCs w:val="28"/>
        </w:rPr>
        <w:t>20</w:t>
      </w:r>
      <w:r w:rsidR="00935368">
        <w:rPr>
          <w:szCs w:val="28"/>
        </w:rPr>
        <w:t>2</w:t>
      </w:r>
      <w:r w:rsidR="008D74EA">
        <w:rPr>
          <w:szCs w:val="28"/>
        </w:rPr>
        <w:t>6</w:t>
      </w:r>
      <w:r w:rsidR="00BC0AF9" w:rsidRPr="009F7A96">
        <w:rPr>
          <w:szCs w:val="28"/>
        </w:rPr>
        <w:t xml:space="preserve"> год</w:t>
      </w:r>
    </w:p>
    <w:p w:rsidR="005A0B0E" w:rsidRDefault="005A0B0E" w:rsidP="00A30FD3">
      <w:pPr>
        <w:ind w:firstLine="0"/>
        <w:jc w:val="center"/>
        <w:rPr>
          <w:szCs w:val="28"/>
        </w:rPr>
      </w:pPr>
    </w:p>
    <w:p w:rsidR="005A0B0E" w:rsidRPr="009F7A96" w:rsidRDefault="006F51FF" w:rsidP="005A0B0E">
      <w:pPr>
        <w:ind w:firstLine="0"/>
        <w:rPr>
          <w:szCs w:val="28"/>
        </w:rPr>
      </w:pPr>
      <w:r>
        <w:rPr>
          <w:szCs w:val="28"/>
        </w:rPr>
        <w:t xml:space="preserve">Федеральным казначейством по предложению Министерства финансов Российской Федерации определен </w:t>
      </w:r>
      <w:r w:rsidR="000B3099">
        <w:rPr>
          <w:szCs w:val="28"/>
        </w:rPr>
        <w:t xml:space="preserve">для Иркутской области </w:t>
      </w:r>
      <w:r>
        <w:rPr>
          <w:szCs w:val="28"/>
        </w:rPr>
        <w:t>размер</w:t>
      </w:r>
      <w:r w:rsidR="005A0B0E">
        <w:rPr>
          <w:szCs w:val="28"/>
        </w:rPr>
        <w:t xml:space="preserve"> бюджетного кредита </w:t>
      </w:r>
      <w:r w:rsidR="005A0B0E" w:rsidRPr="00D0241D">
        <w:t>на пополнение остатка средств на едином счете бюджета</w:t>
      </w:r>
      <w:r w:rsidR="005A0B0E">
        <w:t xml:space="preserve"> </w:t>
      </w:r>
      <w:r>
        <w:rPr>
          <w:szCs w:val="28"/>
        </w:rPr>
        <w:t>на 202</w:t>
      </w:r>
      <w:r w:rsidR="008D74EA">
        <w:rPr>
          <w:szCs w:val="28"/>
        </w:rPr>
        <w:t>6</w:t>
      </w:r>
      <w:r>
        <w:rPr>
          <w:szCs w:val="28"/>
        </w:rPr>
        <w:t xml:space="preserve"> год </w:t>
      </w:r>
      <w:r w:rsidR="005A0B0E">
        <w:t xml:space="preserve">в размере </w:t>
      </w:r>
      <w:r w:rsidR="008D74EA">
        <w:rPr>
          <w:szCs w:val="28"/>
        </w:rPr>
        <w:t>1</w:t>
      </w:r>
      <w:r w:rsidR="002200A7" w:rsidRPr="002200A7">
        <w:rPr>
          <w:szCs w:val="28"/>
        </w:rPr>
        <w:t>7</w:t>
      </w:r>
      <w:r w:rsidR="008D74EA">
        <w:rPr>
          <w:szCs w:val="28"/>
        </w:rPr>
        <w:t> </w:t>
      </w:r>
      <w:r w:rsidR="002200A7" w:rsidRPr="002200A7">
        <w:rPr>
          <w:szCs w:val="28"/>
        </w:rPr>
        <w:t>117</w:t>
      </w:r>
      <w:r w:rsidR="008D74EA">
        <w:rPr>
          <w:szCs w:val="28"/>
        </w:rPr>
        <w:t xml:space="preserve"> млн. </w:t>
      </w:r>
      <w:r>
        <w:t xml:space="preserve">рублей, </w:t>
      </w:r>
      <w:r w:rsidR="0066772E">
        <w:t>в том числе</w:t>
      </w:r>
      <w:r>
        <w:t xml:space="preserve"> </w:t>
      </w:r>
      <w:r w:rsidR="008D74EA">
        <w:rPr>
          <w:szCs w:val="28"/>
        </w:rPr>
        <w:t xml:space="preserve">700 млн. </w:t>
      </w:r>
      <w:r>
        <w:t>рублей на осуществление северного завоза.</w:t>
      </w:r>
    </w:p>
    <w:p w:rsidR="00A30FD3" w:rsidRPr="009F7A96" w:rsidRDefault="00A30FD3" w:rsidP="00A30FD3"/>
    <w:p w:rsidR="00FA3252" w:rsidRPr="009F7A96" w:rsidRDefault="0066772E" w:rsidP="00FA3252">
      <w:pPr>
        <w:jc w:val="right"/>
        <w:rPr>
          <w:i/>
        </w:rPr>
      </w:pPr>
      <w:r>
        <w:rPr>
          <w:i/>
        </w:rPr>
        <w:t>млн</w:t>
      </w:r>
      <w:r w:rsidR="00FA3252" w:rsidRPr="009F7A96">
        <w:rPr>
          <w:i/>
        </w:rPr>
        <w:t>. 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4"/>
        <w:gridCol w:w="1962"/>
        <w:gridCol w:w="2663"/>
      </w:tblGrid>
      <w:tr w:rsidR="00A30FD3" w:rsidRPr="009F7A96" w:rsidTr="001119C3">
        <w:trPr>
          <w:trHeight w:val="1168"/>
        </w:trPr>
        <w:tc>
          <w:tcPr>
            <w:tcW w:w="5014" w:type="dxa"/>
            <w:vAlign w:val="center"/>
          </w:tcPr>
          <w:p w:rsidR="00A30FD3" w:rsidRPr="009F7A96" w:rsidRDefault="00A30FD3" w:rsidP="00805BFF">
            <w:pPr>
              <w:ind w:firstLine="0"/>
              <w:jc w:val="center"/>
            </w:pPr>
            <w:r w:rsidRPr="009F7A96">
              <w:t xml:space="preserve">Наименование </w:t>
            </w:r>
          </w:p>
        </w:tc>
        <w:tc>
          <w:tcPr>
            <w:tcW w:w="1962" w:type="dxa"/>
            <w:vAlign w:val="center"/>
          </w:tcPr>
          <w:p w:rsidR="00A30FD3" w:rsidRPr="009F7A96" w:rsidRDefault="00A30FD3" w:rsidP="00FA3252">
            <w:pPr>
              <w:ind w:firstLine="0"/>
              <w:jc w:val="center"/>
            </w:pPr>
            <w:r w:rsidRPr="009F7A96">
              <w:t>Количество Кредитов</w:t>
            </w:r>
          </w:p>
        </w:tc>
        <w:tc>
          <w:tcPr>
            <w:tcW w:w="2663" w:type="dxa"/>
            <w:vAlign w:val="center"/>
          </w:tcPr>
          <w:p w:rsidR="00A30FD3" w:rsidRPr="009F7A96" w:rsidRDefault="00A30FD3" w:rsidP="00FA3252">
            <w:pPr>
              <w:ind w:firstLine="0"/>
              <w:jc w:val="center"/>
            </w:pPr>
            <w:r w:rsidRPr="009F7A96">
              <w:t>Сумма Кредитов</w:t>
            </w:r>
          </w:p>
        </w:tc>
      </w:tr>
      <w:tr w:rsidR="007B012E" w:rsidRPr="00D8681E" w:rsidTr="001119C3">
        <w:trPr>
          <w:trHeight w:val="459"/>
        </w:trPr>
        <w:tc>
          <w:tcPr>
            <w:tcW w:w="5014" w:type="dxa"/>
            <w:vAlign w:val="center"/>
          </w:tcPr>
          <w:p w:rsidR="007B012E" w:rsidRPr="00D8681E" w:rsidRDefault="00B051EA" w:rsidP="00FA3252">
            <w:pPr>
              <w:ind w:firstLine="0"/>
              <w:jc w:val="left"/>
              <w:rPr>
                <w:b/>
              </w:rPr>
            </w:pPr>
            <w:r w:rsidRPr="00D8681E">
              <w:rPr>
                <w:b/>
              </w:rPr>
              <w:t>Бюджет субъекта</w:t>
            </w:r>
            <w:r w:rsidR="007B012E" w:rsidRPr="00D8681E">
              <w:rPr>
                <w:b/>
              </w:rPr>
              <w:t xml:space="preserve"> РФ</w:t>
            </w:r>
          </w:p>
        </w:tc>
        <w:tc>
          <w:tcPr>
            <w:tcW w:w="1962" w:type="dxa"/>
            <w:vAlign w:val="center"/>
          </w:tcPr>
          <w:p w:rsidR="007B012E" w:rsidRPr="000428EE" w:rsidRDefault="000428EE" w:rsidP="00935368">
            <w:pPr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2663" w:type="dxa"/>
            <w:vAlign w:val="center"/>
          </w:tcPr>
          <w:p w:rsidR="007B012E" w:rsidRPr="00D8681E" w:rsidRDefault="00B6767F" w:rsidP="000428E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28EE">
              <w:rPr>
                <w:b/>
                <w:lang w:val="en-US"/>
              </w:rPr>
              <w:t>7</w:t>
            </w:r>
            <w:r>
              <w:rPr>
                <w:b/>
              </w:rPr>
              <w:t xml:space="preserve"> </w:t>
            </w:r>
            <w:r w:rsidR="000428EE">
              <w:rPr>
                <w:b/>
                <w:lang w:val="en-US"/>
              </w:rPr>
              <w:t>117</w:t>
            </w:r>
            <w:r w:rsidR="00691A11">
              <w:rPr>
                <w:b/>
              </w:rPr>
              <w:t>,00</w:t>
            </w:r>
          </w:p>
        </w:tc>
      </w:tr>
      <w:tr w:rsidR="00C34E20" w:rsidRPr="00D8681E" w:rsidTr="003508EC">
        <w:trPr>
          <w:trHeight w:val="318"/>
        </w:trPr>
        <w:tc>
          <w:tcPr>
            <w:tcW w:w="5014" w:type="dxa"/>
            <w:vAlign w:val="center"/>
          </w:tcPr>
          <w:p w:rsidR="00C34E20" w:rsidRPr="00D8681E" w:rsidRDefault="00C34E20" w:rsidP="00C34E20">
            <w:pPr>
              <w:ind w:firstLine="0"/>
              <w:jc w:val="left"/>
            </w:pPr>
            <w:r w:rsidRPr="00D8681E"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C34E20" w:rsidRPr="00D8681E" w:rsidRDefault="00C34E20" w:rsidP="00C34E20">
            <w:pPr>
              <w:ind w:firstLine="0"/>
              <w:jc w:val="center"/>
            </w:pPr>
            <w:r>
              <w:t>0</w:t>
            </w:r>
          </w:p>
        </w:tc>
        <w:tc>
          <w:tcPr>
            <w:tcW w:w="2663" w:type="dxa"/>
            <w:vAlign w:val="center"/>
          </w:tcPr>
          <w:p w:rsidR="00C34E20" w:rsidRPr="00D8681E" w:rsidRDefault="00C34E20" w:rsidP="00C34E20">
            <w:pPr>
              <w:ind w:firstLine="0"/>
              <w:jc w:val="center"/>
            </w:pPr>
            <w:r w:rsidRPr="00D8681E">
              <w:t>0,00</w:t>
            </w:r>
          </w:p>
        </w:tc>
      </w:tr>
      <w:tr w:rsidR="007B012E" w:rsidRPr="00D8681E" w:rsidTr="001119C3">
        <w:trPr>
          <w:trHeight w:val="397"/>
        </w:trPr>
        <w:tc>
          <w:tcPr>
            <w:tcW w:w="5014" w:type="dxa"/>
            <w:vAlign w:val="center"/>
          </w:tcPr>
          <w:p w:rsidR="007B012E" w:rsidRPr="00D8681E" w:rsidRDefault="007B012E" w:rsidP="00FA3252">
            <w:pPr>
              <w:ind w:firstLine="0"/>
              <w:jc w:val="left"/>
            </w:pPr>
            <w:r w:rsidRPr="00D8681E"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7B012E" w:rsidRPr="00D8681E" w:rsidRDefault="00691A11" w:rsidP="00930949">
            <w:pPr>
              <w:ind w:firstLine="0"/>
              <w:jc w:val="center"/>
            </w:pPr>
            <w:r>
              <w:t>0</w:t>
            </w:r>
          </w:p>
        </w:tc>
        <w:tc>
          <w:tcPr>
            <w:tcW w:w="2663" w:type="dxa"/>
            <w:vAlign w:val="center"/>
          </w:tcPr>
          <w:p w:rsidR="007B012E" w:rsidRPr="00D8681E" w:rsidRDefault="00033746" w:rsidP="00562246">
            <w:pPr>
              <w:ind w:firstLine="0"/>
              <w:jc w:val="center"/>
            </w:pPr>
            <w:r w:rsidRPr="00D8681E">
              <w:t>0</w:t>
            </w:r>
            <w:r w:rsidR="00562246" w:rsidRPr="00D8681E">
              <w:t>,0</w:t>
            </w:r>
            <w:r w:rsidR="002F4301" w:rsidRPr="00D8681E">
              <w:t>0</w:t>
            </w:r>
          </w:p>
        </w:tc>
      </w:tr>
      <w:tr w:rsidR="00C34E20" w:rsidRPr="00D8681E" w:rsidTr="001119C3">
        <w:trPr>
          <w:trHeight w:val="397"/>
        </w:trPr>
        <w:tc>
          <w:tcPr>
            <w:tcW w:w="5014" w:type="dxa"/>
            <w:vAlign w:val="center"/>
          </w:tcPr>
          <w:p w:rsidR="00C34E20" w:rsidRPr="00D8681E" w:rsidRDefault="00C34E20" w:rsidP="00C34E20">
            <w:pPr>
              <w:ind w:firstLine="0"/>
              <w:jc w:val="left"/>
              <w:rPr>
                <w:b/>
              </w:rPr>
            </w:pPr>
            <w:r w:rsidRPr="00D8681E">
              <w:rPr>
                <w:b/>
              </w:rPr>
              <w:t>Всего по местным бюджетам</w:t>
            </w:r>
          </w:p>
        </w:tc>
        <w:tc>
          <w:tcPr>
            <w:tcW w:w="1962" w:type="dxa"/>
            <w:vAlign w:val="center"/>
          </w:tcPr>
          <w:p w:rsidR="00C34E20" w:rsidRPr="007115FB" w:rsidRDefault="00C34E20" w:rsidP="00C34E20">
            <w:pPr>
              <w:ind w:firstLine="0"/>
              <w:jc w:val="center"/>
              <w:rPr>
                <w:b/>
              </w:rPr>
            </w:pPr>
            <w:r w:rsidRPr="007115FB">
              <w:rPr>
                <w:b/>
              </w:rPr>
              <w:t>0</w:t>
            </w:r>
          </w:p>
        </w:tc>
        <w:tc>
          <w:tcPr>
            <w:tcW w:w="2663" w:type="dxa"/>
            <w:vAlign w:val="center"/>
          </w:tcPr>
          <w:p w:rsidR="00C34E20" w:rsidRPr="007115FB" w:rsidRDefault="00C34E20" w:rsidP="00C34E20">
            <w:pPr>
              <w:ind w:firstLine="0"/>
              <w:jc w:val="center"/>
              <w:rPr>
                <w:b/>
              </w:rPr>
            </w:pPr>
            <w:r w:rsidRPr="007115FB">
              <w:rPr>
                <w:b/>
              </w:rPr>
              <w:t>0,00</w:t>
            </w:r>
          </w:p>
        </w:tc>
      </w:tr>
      <w:tr w:rsidR="00C34E20" w:rsidRPr="009F7A96" w:rsidTr="001119C3">
        <w:trPr>
          <w:trHeight w:val="414"/>
        </w:trPr>
        <w:tc>
          <w:tcPr>
            <w:tcW w:w="5014" w:type="dxa"/>
            <w:vAlign w:val="center"/>
          </w:tcPr>
          <w:p w:rsidR="00C34E20" w:rsidRPr="00D8681E" w:rsidRDefault="00C34E20" w:rsidP="00C34E20">
            <w:pPr>
              <w:ind w:firstLine="0"/>
              <w:jc w:val="left"/>
              <w:rPr>
                <w:b/>
              </w:rPr>
            </w:pPr>
            <w:r w:rsidRPr="00D8681E">
              <w:rPr>
                <w:b/>
              </w:rPr>
              <w:t>Итого:</w:t>
            </w:r>
          </w:p>
        </w:tc>
        <w:tc>
          <w:tcPr>
            <w:tcW w:w="1962" w:type="dxa"/>
            <w:vAlign w:val="center"/>
          </w:tcPr>
          <w:p w:rsidR="00C34E20" w:rsidRPr="000428EE" w:rsidRDefault="000428EE" w:rsidP="00C34E20">
            <w:pPr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2663" w:type="dxa"/>
            <w:vAlign w:val="center"/>
          </w:tcPr>
          <w:p w:rsidR="00C34E20" w:rsidRPr="00D8681E" w:rsidRDefault="009302D9" w:rsidP="00427AA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7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117</w:t>
            </w:r>
            <w:r>
              <w:rPr>
                <w:b/>
              </w:rPr>
              <w:t>,00</w:t>
            </w:r>
            <w:bookmarkStart w:id="0" w:name="_GoBack"/>
            <w:bookmarkEnd w:id="0"/>
          </w:p>
        </w:tc>
      </w:tr>
    </w:tbl>
    <w:p w:rsidR="00A30FD3" w:rsidRPr="009F7A96" w:rsidRDefault="00A30FD3" w:rsidP="00A30FD3">
      <w:pPr>
        <w:rPr>
          <w:szCs w:val="28"/>
        </w:rPr>
      </w:pPr>
    </w:p>
    <w:p w:rsidR="00BC0AF9" w:rsidRPr="002343F6" w:rsidRDefault="00BC0AF9" w:rsidP="00BC0AF9">
      <w:pPr>
        <w:ind w:firstLine="0"/>
        <w:rPr>
          <w:szCs w:val="28"/>
          <w:u w:val="single"/>
        </w:rPr>
      </w:pPr>
      <w:r w:rsidRPr="009F7A96">
        <w:rPr>
          <w:szCs w:val="28"/>
        </w:rPr>
        <w:t xml:space="preserve">Примечание: </w:t>
      </w:r>
      <w:r w:rsidR="001B79B0">
        <w:rPr>
          <w:szCs w:val="28"/>
          <w:u w:val="single"/>
        </w:rPr>
        <w:t>заключен</w:t>
      </w:r>
      <w:r w:rsidR="002008D6">
        <w:rPr>
          <w:szCs w:val="28"/>
          <w:u w:val="single"/>
        </w:rPr>
        <w:t>о</w:t>
      </w:r>
      <w:r w:rsidR="001B79B0">
        <w:rPr>
          <w:szCs w:val="28"/>
          <w:u w:val="single"/>
        </w:rPr>
        <w:t xml:space="preserve"> </w:t>
      </w:r>
      <w:r w:rsidR="00B71C16">
        <w:rPr>
          <w:szCs w:val="28"/>
          <w:u w:val="single"/>
        </w:rPr>
        <w:t>5</w:t>
      </w:r>
      <w:r w:rsidRPr="009F7A96">
        <w:rPr>
          <w:szCs w:val="28"/>
          <w:u w:val="single"/>
        </w:rPr>
        <w:t xml:space="preserve"> Договор</w:t>
      </w:r>
      <w:r w:rsidR="00B71C16">
        <w:rPr>
          <w:szCs w:val="28"/>
          <w:u w:val="single"/>
        </w:rPr>
        <w:t>ов</w:t>
      </w:r>
      <w:r w:rsidRPr="009F7A96">
        <w:rPr>
          <w:szCs w:val="28"/>
          <w:u w:val="single"/>
        </w:rPr>
        <w:t xml:space="preserve"> о предоставлении </w:t>
      </w:r>
      <w:r w:rsidR="00401D31" w:rsidRPr="00401D31">
        <w:rPr>
          <w:szCs w:val="28"/>
          <w:u w:val="single"/>
        </w:rPr>
        <w:t>субъекту Российской Федерации (муниципальному образованию) бюджетного кредита на пополнение остатка средств на едином счете бюджета</w:t>
      </w:r>
      <w:r w:rsidRPr="009F7A96">
        <w:rPr>
          <w:szCs w:val="28"/>
          <w:u w:val="single"/>
        </w:rPr>
        <w:t>.</w:t>
      </w:r>
    </w:p>
    <w:sectPr w:rsidR="00BC0AF9" w:rsidRPr="002343F6" w:rsidSect="008B552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33746"/>
    <w:rsid w:val="00042466"/>
    <w:rsid w:val="000428EE"/>
    <w:rsid w:val="00061248"/>
    <w:rsid w:val="00072323"/>
    <w:rsid w:val="00083FF4"/>
    <w:rsid w:val="000B0CA1"/>
    <w:rsid w:val="000B3099"/>
    <w:rsid w:val="000E3CFA"/>
    <w:rsid w:val="00101458"/>
    <w:rsid w:val="001119C3"/>
    <w:rsid w:val="00134908"/>
    <w:rsid w:val="00142064"/>
    <w:rsid w:val="001653CA"/>
    <w:rsid w:val="00193826"/>
    <w:rsid w:val="00194A21"/>
    <w:rsid w:val="001B1121"/>
    <w:rsid w:val="001B79B0"/>
    <w:rsid w:val="002008D6"/>
    <w:rsid w:val="002035DE"/>
    <w:rsid w:val="002200A7"/>
    <w:rsid w:val="00234014"/>
    <w:rsid w:val="002343F6"/>
    <w:rsid w:val="002639A5"/>
    <w:rsid w:val="00287E47"/>
    <w:rsid w:val="002A5001"/>
    <w:rsid w:val="002A50BA"/>
    <w:rsid w:val="002F1991"/>
    <w:rsid w:val="002F4301"/>
    <w:rsid w:val="003216E6"/>
    <w:rsid w:val="00341A9B"/>
    <w:rsid w:val="00351FB5"/>
    <w:rsid w:val="00362ED8"/>
    <w:rsid w:val="003A73BB"/>
    <w:rsid w:val="003B0401"/>
    <w:rsid w:val="003B241A"/>
    <w:rsid w:val="003B7A9B"/>
    <w:rsid w:val="003F7D21"/>
    <w:rsid w:val="00401D31"/>
    <w:rsid w:val="00417051"/>
    <w:rsid w:val="004255AE"/>
    <w:rsid w:val="00427AA0"/>
    <w:rsid w:val="00456B56"/>
    <w:rsid w:val="00471951"/>
    <w:rsid w:val="004B434B"/>
    <w:rsid w:val="004B6101"/>
    <w:rsid w:val="004E32BB"/>
    <w:rsid w:val="005035A3"/>
    <w:rsid w:val="00520A20"/>
    <w:rsid w:val="00525CA3"/>
    <w:rsid w:val="005319F9"/>
    <w:rsid w:val="00550152"/>
    <w:rsid w:val="00562246"/>
    <w:rsid w:val="00571B65"/>
    <w:rsid w:val="0059605E"/>
    <w:rsid w:val="00596EC3"/>
    <w:rsid w:val="005A0B0E"/>
    <w:rsid w:val="005B05A7"/>
    <w:rsid w:val="005B0F97"/>
    <w:rsid w:val="005C57C1"/>
    <w:rsid w:val="005E66F4"/>
    <w:rsid w:val="00634FB7"/>
    <w:rsid w:val="00646754"/>
    <w:rsid w:val="00651687"/>
    <w:rsid w:val="00655789"/>
    <w:rsid w:val="0066772E"/>
    <w:rsid w:val="006808CB"/>
    <w:rsid w:val="00691A11"/>
    <w:rsid w:val="006947CF"/>
    <w:rsid w:val="006A7582"/>
    <w:rsid w:val="006F51B2"/>
    <w:rsid w:val="006F51FF"/>
    <w:rsid w:val="007115FB"/>
    <w:rsid w:val="00712826"/>
    <w:rsid w:val="00744347"/>
    <w:rsid w:val="00770BFB"/>
    <w:rsid w:val="00782B2E"/>
    <w:rsid w:val="00791D3C"/>
    <w:rsid w:val="0079276E"/>
    <w:rsid w:val="007B012E"/>
    <w:rsid w:val="007B4D78"/>
    <w:rsid w:val="007E3054"/>
    <w:rsid w:val="007F05BF"/>
    <w:rsid w:val="00802038"/>
    <w:rsid w:val="0080534B"/>
    <w:rsid w:val="00805BFF"/>
    <w:rsid w:val="00856F36"/>
    <w:rsid w:val="008945F6"/>
    <w:rsid w:val="008A07BE"/>
    <w:rsid w:val="008A354C"/>
    <w:rsid w:val="008B10D1"/>
    <w:rsid w:val="008B4D8C"/>
    <w:rsid w:val="008B5524"/>
    <w:rsid w:val="008C5A33"/>
    <w:rsid w:val="008D74EA"/>
    <w:rsid w:val="00901910"/>
    <w:rsid w:val="009302D9"/>
    <w:rsid w:val="00930949"/>
    <w:rsid w:val="00933614"/>
    <w:rsid w:val="00935368"/>
    <w:rsid w:val="009779E7"/>
    <w:rsid w:val="0098599E"/>
    <w:rsid w:val="00993949"/>
    <w:rsid w:val="009B16EB"/>
    <w:rsid w:val="009F30E6"/>
    <w:rsid w:val="009F7A96"/>
    <w:rsid w:val="00A06843"/>
    <w:rsid w:val="00A119CB"/>
    <w:rsid w:val="00A16AB1"/>
    <w:rsid w:val="00A24005"/>
    <w:rsid w:val="00A30FD3"/>
    <w:rsid w:val="00A34C52"/>
    <w:rsid w:val="00A602D6"/>
    <w:rsid w:val="00A63888"/>
    <w:rsid w:val="00A865CA"/>
    <w:rsid w:val="00AD2BB5"/>
    <w:rsid w:val="00AE0F56"/>
    <w:rsid w:val="00B051EA"/>
    <w:rsid w:val="00B13D2E"/>
    <w:rsid w:val="00B14BE5"/>
    <w:rsid w:val="00B51027"/>
    <w:rsid w:val="00B638A6"/>
    <w:rsid w:val="00B6767F"/>
    <w:rsid w:val="00B71C16"/>
    <w:rsid w:val="00BA16C9"/>
    <w:rsid w:val="00BA18AA"/>
    <w:rsid w:val="00BA5588"/>
    <w:rsid w:val="00BC0AF9"/>
    <w:rsid w:val="00BC6E50"/>
    <w:rsid w:val="00BD1261"/>
    <w:rsid w:val="00BF1DDC"/>
    <w:rsid w:val="00C04A88"/>
    <w:rsid w:val="00C238CE"/>
    <w:rsid w:val="00C34E20"/>
    <w:rsid w:val="00C47657"/>
    <w:rsid w:val="00C824A6"/>
    <w:rsid w:val="00C9347B"/>
    <w:rsid w:val="00CE29DC"/>
    <w:rsid w:val="00D0594F"/>
    <w:rsid w:val="00D10D8B"/>
    <w:rsid w:val="00D10DA2"/>
    <w:rsid w:val="00D54D48"/>
    <w:rsid w:val="00D8681E"/>
    <w:rsid w:val="00DB55B9"/>
    <w:rsid w:val="00DD2641"/>
    <w:rsid w:val="00E22C1B"/>
    <w:rsid w:val="00E3503C"/>
    <w:rsid w:val="00EA0A7B"/>
    <w:rsid w:val="00EA0D5C"/>
    <w:rsid w:val="00EC0EB3"/>
    <w:rsid w:val="00EE6BB5"/>
    <w:rsid w:val="00F05360"/>
    <w:rsid w:val="00F17D4B"/>
    <w:rsid w:val="00F30E8E"/>
    <w:rsid w:val="00F31810"/>
    <w:rsid w:val="00F4134B"/>
    <w:rsid w:val="00FA3252"/>
    <w:rsid w:val="00FA4742"/>
    <w:rsid w:val="00FC352B"/>
    <w:rsid w:val="00FC6833"/>
    <w:rsid w:val="00FD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7B5FF-DF15-4B9A-BB8A-7BF1E5A5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B16C7-58B0-4B82-A90F-187B8E910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Михалёва Екатерина Олеговна</cp:lastModifiedBy>
  <cp:revision>42</cp:revision>
  <cp:lastPrinted>2020-12-15T06:35:00Z</cp:lastPrinted>
  <dcterms:created xsi:type="dcterms:W3CDTF">2023-04-14T02:41:00Z</dcterms:created>
  <dcterms:modified xsi:type="dcterms:W3CDTF">2026-07-30T06:28:00Z</dcterms:modified>
</cp:coreProperties>
</file>