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плановая выездная</w:t>
      </w:r>
      <w:r w:rsidR="00AE79C4">
        <w:rPr>
          <w:sz w:val="22"/>
          <w:szCs w:val="22"/>
        </w:rPr>
        <w:t xml:space="preserve"> проверка</w:t>
      </w:r>
      <w:r>
        <w:rPr>
          <w:sz w:val="22"/>
          <w:szCs w:val="22"/>
        </w:rPr>
        <w:t xml:space="preserve"> </w:t>
      </w:r>
      <w:r w:rsidR="00AE79C4" w:rsidRPr="00AE79C4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AE79C4" w:rsidRPr="00AE79C4">
        <w:rPr>
          <w:sz w:val="22"/>
          <w:szCs w:val="22"/>
        </w:rPr>
        <w:t>подотраслям</w:t>
      </w:r>
      <w:proofErr w:type="spellEnd"/>
      <w:r w:rsidR="00AE79C4" w:rsidRPr="00AE79C4">
        <w:rPr>
          <w:sz w:val="22"/>
          <w:szCs w:val="22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</w:t>
      </w:r>
      <w:r w:rsidR="002840C6">
        <w:rPr>
          <w:sz w:val="22"/>
          <w:szCs w:val="22"/>
        </w:rPr>
        <w:t xml:space="preserve">одукции, сырья и продовольствия </w:t>
      </w:r>
      <w:r w:rsidR="00FE3031">
        <w:t xml:space="preserve">в </w:t>
      </w:r>
      <w:r w:rsidR="002840C6" w:rsidRPr="002840C6">
        <w:rPr>
          <w:sz w:val="22"/>
          <w:szCs w:val="22"/>
        </w:rPr>
        <w:t>СЕЛЬСКОХОЗЯЙСТВЕННОМ ПРОИЗВОДСТВЕННОМ КООПЕРАТИВЕ "ОКИНСКИЙ"</w:t>
      </w:r>
      <w:r w:rsidR="00AE79C4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40C6"/>
    <w:rsid w:val="002875E5"/>
    <w:rsid w:val="002B1940"/>
    <w:rsid w:val="00301E59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AE79C4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15</cp:revision>
  <dcterms:created xsi:type="dcterms:W3CDTF">2022-03-14T03:31:00Z</dcterms:created>
  <dcterms:modified xsi:type="dcterms:W3CDTF">2024-03-19T02:27:00Z</dcterms:modified>
</cp:coreProperties>
</file>