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883" w:rsidRDefault="005A2883" w:rsidP="005A2883">
      <w:pPr>
        <w:jc w:val="center"/>
        <w:rPr>
          <w:b/>
          <w:sz w:val="28"/>
          <w:szCs w:val="28"/>
        </w:rPr>
      </w:pPr>
      <w:r w:rsidRPr="00502153">
        <w:rPr>
          <w:b/>
          <w:sz w:val="28"/>
          <w:szCs w:val="28"/>
        </w:rPr>
        <w:t xml:space="preserve">Сообщение </w:t>
      </w:r>
      <w:bookmarkStart w:id="0" w:name="_GoBack"/>
      <w:r w:rsidRPr="00502153">
        <w:rPr>
          <w:b/>
          <w:sz w:val="28"/>
          <w:szCs w:val="28"/>
        </w:rPr>
        <w:t>о результатах конкурса</w:t>
      </w:r>
      <w:r>
        <w:rPr>
          <w:b/>
          <w:sz w:val="28"/>
          <w:szCs w:val="28"/>
        </w:rPr>
        <w:t xml:space="preserve"> </w:t>
      </w:r>
    </w:p>
    <w:p w:rsidR="005A2883" w:rsidRPr="00502153" w:rsidRDefault="005A2883" w:rsidP="005A28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вакантных должностей</w:t>
      </w:r>
      <w:bookmarkEnd w:id="0"/>
    </w:p>
    <w:p w:rsidR="005A2883" w:rsidRDefault="005A2883" w:rsidP="005A2883">
      <w:pPr>
        <w:jc w:val="center"/>
        <w:rPr>
          <w:sz w:val="28"/>
          <w:szCs w:val="28"/>
        </w:rPr>
      </w:pPr>
    </w:p>
    <w:p w:rsidR="005A2883" w:rsidRDefault="005A2883" w:rsidP="005A28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Федерального казначейства по Иркутской области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 xml:space="preserve">далее – Управление) по итогам конкурса на замещение вакантных должностей, состоявшегося </w:t>
      </w:r>
      <w:r>
        <w:rPr>
          <w:sz w:val="28"/>
          <w:szCs w:val="28"/>
        </w:rPr>
        <w:t>24 ноября 2023</w:t>
      </w:r>
      <w:r>
        <w:rPr>
          <w:sz w:val="28"/>
          <w:szCs w:val="28"/>
        </w:rPr>
        <w:t xml:space="preserve"> года сообщает, что в результате оценки кандидатов победителями конкурса признаны</w:t>
      </w:r>
      <w:r w:rsidRPr="00E56172">
        <w:rPr>
          <w:sz w:val="28"/>
          <w:szCs w:val="28"/>
        </w:rPr>
        <w:t>:</w:t>
      </w:r>
    </w:p>
    <w:p w:rsidR="005A2883" w:rsidRDefault="005A2883" w:rsidP="005A2883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835"/>
        <w:gridCol w:w="4394"/>
      </w:tblGrid>
      <w:tr w:rsidR="005A2883" w:rsidRPr="001045F1" w:rsidTr="005A2883">
        <w:trPr>
          <w:trHeight w:val="509"/>
        </w:trPr>
        <w:tc>
          <w:tcPr>
            <w:tcW w:w="2127" w:type="dxa"/>
            <w:shd w:val="clear" w:color="auto" w:fill="auto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835" w:type="dxa"/>
            <w:shd w:val="clear" w:color="auto" w:fill="auto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4394" w:type="dxa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7D6742">
              <w:rPr>
                <w:b/>
                <w:sz w:val="28"/>
                <w:szCs w:val="28"/>
              </w:rPr>
              <w:t>Победитель</w:t>
            </w:r>
          </w:p>
        </w:tc>
      </w:tr>
      <w:tr w:rsidR="009B5937" w:rsidRPr="00013A5D" w:rsidTr="009B5937">
        <w:trPr>
          <w:trHeight w:val="127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Default="009B5937" w:rsidP="005A28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 xml:space="preserve">№ 1 </w:t>
            </w:r>
          </w:p>
          <w:p w:rsidR="009B5937" w:rsidRPr="00E16851" w:rsidRDefault="009B5937" w:rsidP="005A28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(г. Ангарск)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9B5937" w:rsidP="003C2A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Казначей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5937" w:rsidRPr="009B5937" w:rsidRDefault="009B5937" w:rsidP="003C2A69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B5937">
              <w:rPr>
                <w:b/>
                <w:sz w:val="28"/>
                <w:szCs w:val="28"/>
                <w:lang w:eastAsia="en-US"/>
              </w:rPr>
              <w:t>Тюканова Марина Ивановна</w:t>
            </w:r>
          </w:p>
        </w:tc>
      </w:tr>
      <w:tr w:rsidR="009B5937" w:rsidRPr="00013A5D" w:rsidTr="009B5937">
        <w:trPr>
          <w:trHeight w:val="1411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Default="009B5937" w:rsidP="005A28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№ 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  <w:p w:rsidR="009B5937" w:rsidRPr="00E16851" w:rsidRDefault="009B5937" w:rsidP="005A28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(г. </w:t>
            </w:r>
            <w:r>
              <w:rPr>
                <w:sz w:val="28"/>
                <w:szCs w:val="28"/>
              </w:rPr>
              <w:t>Братск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Default="009B5937" w:rsidP="003C2A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Казначей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5937" w:rsidRPr="009B5937" w:rsidRDefault="009B5937" w:rsidP="003C2A69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B5937">
              <w:rPr>
                <w:b/>
                <w:sz w:val="28"/>
                <w:szCs w:val="28"/>
                <w:lang w:eastAsia="en-US"/>
              </w:rPr>
              <w:t>Тасенко Оксана Николаевна</w:t>
            </w:r>
          </w:p>
        </w:tc>
      </w:tr>
    </w:tbl>
    <w:p w:rsidR="005A2883" w:rsidRDefault="005A2883" w:rsidP="005A2883">
      <w:pPr>
        <w:ind w:firstLine="600"/>
        <w:jc w:val="both"/>
        <w:rPr>
          <w:sz w:val="28"/>
          <w:szCs w:val="28"/>
        </w:rPr>
      </w:pPr>
    </w:p>
    <w:p w:rsidR="005A2883" w:rsidRDefault="005A2883" w:rsidP="005A2883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В соответствии с решениями</w:t>
      </w:r>
      <w:r w:rsidRPr="00A01438">
        <w:rPr>
          <w:color w:val="000000"/>
          <w:sz w:val="28"/>
          <w:szCs w:val="28"/>
        </w:rPr>
        <w:t xml:space="preserve"> конкурсной комиссии</w:t>
      </w:r>
      <w:r w:rsidRPr="00A01438">
        <w:rPr>
          <w:sz w:val="28"/>
          <w:szCs w:val="28"/>
        </w:rPr>
        <w:t xml:space="preserve"> Управления </w:t>
      </w:r>
      <w:r w:rsidRPr="00A01438">
        <w:rPr>
          <w:color w:val="000000"/>
          <w:sz w:val="28"/>
          <w:szCs w:val="28"/>
        </w:rPr>
        <w:t>кандидат</w:t>
      </w:r>
      <w:r>
        <w:rPr>
          <w:color w:val="000000"/>
          <w:sz w:val="28"/>
          <w:szCs w:val="28"/>
        </w:rPr>
        <w:t xml:space="preserve">ы – </w:t>
      </w:r>
      <w:r w:rsidR="009B5937" w:rsidRPr="009B5937">
        <w:rPr>
          <w:b/>
          <w:sz w:val="28"/>
          <w:szCs w:val="28"/>
          <w:lang w:eastAsia="en-US"/>
        </w:rPr>
        <w:t>Аврамец Юлия Александровна</w:t>
      </w:r>
      <w:r w:rsidR="009B5937">
        <w:rPr>
          <w:b/>
          <w:sz w:val="28"/>
          <w:szCs w:val="28"/>
          <w:lang w:eastAsia="en-US"/>
        </w:rPr>
        <w:t xml:space="preserve">, </w:t>
      </w:r>
      <w:r w:rsidR="009B5937" w:rsidRPr="009B5937">
        <w:rPr>
          <w:b/>
          <w:sz w:val="28"/>
          <w:szCs w:val="28"/>
          <w:lang w:eastAsia="en-US"/>
        </w:rPr>
        <w:t>Арбатская Татьяна Александровна</w:t>
      </w:r>
      <w:r w:rsidR="009B5937">
        <w:rPr>
          <w:b/>
          <w:sz w:val="28"/>
          <w:szCs w:val="28"/>
          <w:lang w:eastAsia="en-US"/>
        </w:rPr>
        <w:t xml:space="preserve">, </w:t>
      </w:r>
      <w:r w:rsidR="009B5937" w:rsidRPr="009B5937">
        <w:rPr>
          <w:b/>
          <w:sz w:val="28"/>
          <w:szCs w:val="28"/>
          <w:lang w:eastAsia="en-US"/>
        </w:rPr>
        <w:t>Егорова Евгения Геннадьевна</w:t>
      </w:r>
      <w:r w:rsidR="009B5937">
        <w:rPr>
          <w:b/>
          <w:sz w:val="28"/>
          <w:szCs w:val="28"/>
          <w:lang w:eastAsia="en-US"/>
        </w:rPr>
        <w:t xml:space="preserve">, </w:t>
      </w:r>
      <w:r w:rsidR="009B5937" w:rsidRPr="009B5937">
        <w:rPr>
          <w:b/>
          <w:sz w:val="28"/>
          <w:szCs w:val="28"/>
          <w:lang w:eastAsia="en-US"/>
        </w:rPr>
        <w:t>Лазо Марина Сергеевна</w:t>
      </w:r>
      <w:r w:rsidR="009B5937">
        <w:rPr>
          <w:b/>
          <w:sz w:val="28"/>
          <w:szCs w:val="28"/>
          <w:lang w:eastAsia="en-US"/>
        </w:rPr>
        <w:t xml:space="preserve">, </w:t>
      </w:r>
      <w:r w:rsidR="009B5937" w:rsidRPr="00A01438">
        <w:rPr>
          <w:color w:val="000000"/>
          <w:sz w:val="28"/>
          <w:szCs w:val="28"/>
        </w:rPr>
        <w:t>не</w:t>
      </w:r>
      <w:r w:rsidRPr="00A01438">
        <w:rPr>
          <w:color w:val="000000"/>
          <w:sz w:val="28"/>
          <w:szCs w:val="28"/>
        </w:rPr>
        <w:t xml:space="preserve"> ставш</w:t>
      </w:r>
      <w:r>
        <w:rPr>
          <w:color w:val="000000"/>
          <w:sz w:val="28"/>
          <w:szCs w:val="28"/>
        </w:rPr>
        <w:t>ие</w:t>
      </w:r>
      <w:r w:rsidRPr="00A01438">
        <w:rPr>
          <w:color w:val="000000"/>
          <w:sz w:val="28"/>
          <w:szCs w:val="28"/>
        </w:rPr>
        <w:t xml:space="preserve"> победител</w:t>
      </w:r>
      <w:r>
        <w:rPr>
          <w:color w:val="000000"/>
          <w:sz w:val="28"/>
          <w:szCs w:val="28"/>
        </w:rPr>
        <w:t>ями</w:t>
      </w:r>
      <w:r w:rsidRPr="00A01438">
        <w:rPr>
          <w:color w:val="000000"/>
          <w:sz w:val="28"/>
          <w:szCs w:val="28"/>
        </w:rPr>
        <w:t xml:space="preserve"> конкурса на замещение вакантн</w:t>
      </w:r>
      <w:r>
        <w:rPr>
          <w:color w:val="000000"/>
          <w:sz w:val="28"/>
          <w:szCs w:val="28"/>
        </w:rPr>
        <w:t>ых</w:t>
      </w:r>
      <w:r w:rsidRPr="00A01438">
        <w:rPr>
          <w:color w:val="000000"/>
          <w:sz w:val="28"/>
          <w:szCs w:val="28"/>
        </w:rPr>
        <w:t xml:space="preserve"> должност</w:t>
      </w:r>
      <w:r>
        <w:rPr>
          <w:color w:val="000000"/>
          <w:sz w:val="28"/>
          <w:szCs w:val="28"/>
        </w:rPr>
        <w:t>ей</w:t>
      </w:r>
      <w:r w:rsidRPr="00A01438">
        <w:rPr>
          <w:color w:val="000000"/>
          <w:sz w:val="28"/>
          <w:szCs w:val="28"/>
        </w:rPr>
        <w:t>, профессиональные и личностные качества котор</w:t>
      </w:r>
      <w:r>
        <w:rPr>
          <w:color w:val="000000"/>
          <w:sz w:val="28"/>
          <w:szCs w:val="28"/>
        </w:rPr>
        <w:t>ых</w:t>
      </w:r>
      <w:r w:rsidRPr="00A01438">
        <w:rPr>
          <w:color w:val="000000"/>
          <w:sz w:val="28"/>
          <w:szCs w:val="28"/>
        </w:rPr>
        <w:t xml:space="preserve"> получили высокую оценку конкурсной комиссии, рекомендован</w:t>
      </w:r>
      <w:r>
        <w:rPr>
          <w:color w:val="000000"/>
          <w:sz w:val="28"/>
          <w:szCs w:val="28"/>
        </w:rPr>
        <w:t>ы</w:t>
      </w:r>
      <w:r w:rsidRPr="00A01438">
        <w:rPr>
          <w:color w:val="000000"/>
          <w:sz w:val="28"/>
          <w:szCs w:val="28"/>
        </w:rPr>
        <w:t xml:space="preserve"> к включению </w:t>
      </w:r>
      <w:r w:rsidRPr="00A01438">
        <w:rPr>
          <w:sz w:val="28"/>
          <w:szCs w:val="28"/>
        </w:rPr>
        <w:t>в кадровый резерв Уп</w:t>
      </w:r>
      <w:r>
        <w:rPr>
          <w:sz w:val="28"/>
          <w:szCs w:val="28"/>
        </w:rPr>
        <w:t>равления для замещения вакантных</w:t>
      </w:r>
      <w:r w:rsidRPr="00A0143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ей</w:t>
      </w:r>
      <w:r w:rsidRPr="00A01438">
        <w:rPr>
          <w:sz w:val="28"/>
          <w:szCs w:val="28"/>
        </w:rPr>
        <w:t xml:space="preserve"> гражданской службы старшей группы должностей</w:t>
      </w:r>
      <w:r>
        <w:rPr>
          <w:sz w:val="28"/>
          <w:szCs w:val="28"/>
          <w:lang w:eastAsia="en-US"/>
        </w:rPr>
        <w:t>.</w:t>
      </w:r>
    </w:p>
    <w:p w:rsidR="005A2883" w:rsidRPr="003D3F84" w:rsidRDefault="005A2883" w:rsidP="005A2883">
      <w:pPr>
        <w:ind w:firstLine="600"/>
        <w:jc w:val="both"/>
        <w:rPr>
          <w:sz w:val="28"/>
          <w:szCs w:val="28"/>
        </w:rPr>
      </w:pPr>
      <w:r w:rsidRPr="003D3F84">
        <w:rPr>
          <w:sz w:val="28"/>
          <w:szCs w:val="28"/>
        </w:rPr>
        <w:t>По итогам конкурса обращаться в отдел государственной гражданской службы и кадров Управления</w:t>
      </w:r>
      <w:r>
        <w:rPr>
          <w:sz w:val="28"/>
          <w:szCs w:val="28"/>
        </w:rPr>
        <w:t>:</w:t>
      </w:r>
    </w:p>
    <w:p w:rsidR="005A2883" w:rsidRPr="003D3F84" w:rsidRDefault="005A2883" w:rsidP="005A2883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телефону: (3952) 281-516 </w:t>
      </w:r>
      <w:r w:rsidRPr="003D3F84">
        <w:rPr>
          <w:sz w:val="28"/>
          <w:szCs w:val="28"/>
        </w:rPr>
        <w:t>Алексеева Татьяна Ивановна;</w:t>
      </w:r>
    </w:p>
    <w:p w:rsidR="005A2883" w:rsidRDefault="005A2883" w:rsidP="005A2883">
      <w:pPr>
        <w:ind w:firstLine="600"/>
        <w:jc w:val="both"/>
        <w:rPr>
          <w:sz w:val="28"/>
          <w:szCs w:val="28"/>
        </w:rPr>
      </w:pPr>
      <w:r w:rsidRPr="003D3F84">
        <w:rPr>
          <w:sz w:val="28"/>
          <w:szCs w:val="28"/>
        </w:rPr>
        <w:t xml:space="preserve">- по адресу г. Иркутск, ул. Фурье, д. 1, </w:t>
      </w:r>
      <w:proofErr w:type="spellStart"/>
      <w:r w:rsidRPr="003D3F84">
        <w:rPr>
          <w:sz w:val="28"/>
          <w:szCs w:val="28"/>
        </w:rPr>
        <w:t>каб</w:t>
      </w:r>
      <w:proofErr w:type="spellEnd"/>
      <w:r w:rsidRPr="003D3F84">
        <w:rPr>
          <w:sz w:val="28"/>
          <w:szCs w:val="28"/>
        </w:rPr>
        <w:t>. 121, с 9-00 до 18-00, в пятницу до 17-00 (обед с 13-00 до 13-48).</w:t>
      </w:r>
    </w:p>
    <w:p w:rsidR="0079232B" w:rsidRPr="005A2883" w:rsidRDefault="0079232B" w:rsidP="005A2883"/>
    <w:sectPr w:rsidR="0079232B" w:rsidRPr="005A2883" w:rsidSect="0072631F">
      <w:headerReference w:type="default" r:id="rId7"/>
      <w:headerReference w:type="first" r:id="rId8"/>
      <w:pgSz w:w="11907" w:h="16840" w:code="9"/>
      <w:pgMar w:top="1134" w:right="851" w:bottom="1134" w:left="1418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B13" w:rsidRDefault="004F7B13" w:rsidP="0072631F">
      <w:r>
        <w:separator/>
      </w:r>
    </w:p>
  </w:endnote>
  <w:endnote w:type="continuationSeparator" w:id="0">
    <w:p w:rsidR="004F7B13" w:rsidRDefault="004F7B13" w:rsidP="0072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B13" w:rsidRDefault="004F7B13" w:rsidP="0072631F">
      <w:r>
        <w:separator/>
      </w:r>
    </w:p>
  </w:footnote>
  <w:footnote w:type="continuationSeparator" w:id="0">
    <w:p w:rsidR="004F7B13" w:rsidRDefault="004F7B13" w:rsidP="00726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A2883">
      <w:rPr>
        <w:noProof/>
      </w:rPr>
      <w:t>2</w:t>
    </w:r>
    <w:r>
      <w:fldChar w:fldCharType="end"/>
    </w:r>
  </w:p>
  <w:p w:rsidR="0072631F" w:rsidRDefault="0072631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</w:p>
  <w:p w:rsidR="0072631F" w:rsidRDefault="0072631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044C6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12C9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0677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349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864F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C778F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733B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78502A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243E69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5B19F1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702F4B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53D3E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7F2A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AD76F6"/>
    <w:multiLevelType w:val="hybridMultilevel"/>
    <w:tmpl w:val="2BEED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4"/>
  </w:num>
  <w:num w:numId="5">
    <w:abstractNumId w:val="9"/>
  </w:num>
  <w:num w:numId="6">
    <w:abstractNumId w:val="5"/>
  </w:num>
  <w:num w:numId="7">
    <w:abstractNumId w:val="10"/>
  </w:num>
  <w:num w:numId="8">
    <w:abstractNumId w:val="1"/>
  </w:num>
  <w:num w:numId="9">
    <w:abstractNumId w:val="7"/>
  </w:num>
  <w:num w:numId="10">
    <w:abstractNumId w:val="8"/>
  </w:num>
  <w:num w:numId="11">
    <w:abstractNumId w:val="12"/>
  </w:num>
  <w:num w:numId="12">
    <w:abstractNumId w:val="6"/>
  </w:num>
  <w:num w:numId="13">
    <w:abstractNumId w:val="2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6C8"/>
    <w:rsid w:val="00013A5D"/>
    <w:rsid w:val="000171AA"/>
    <w:rsid w:val="00020446"/>
    <w:rsid w:val="00033CBB"/>
    <w:rsid w:val="000376A8"/>
    <w:rsid w:val="00066915"/>
    <w:rsid w:val="00073148"/>
    <w:rsid w:val="00097613"/>
    <w:rsid w:val="000A7AA3"/>
    <w:rsid w:val="000C5AC8"/>
    <w:rsid w:val="000E45C3"/>
    <w:rsid w:val="000F593B"/>
    <w:rsid w:val="00122BBE"/>
    <w:rsid w:val="00130043"/>
    <w:rsid w:val="00155D9B"/>
    <w:rsid w:val="0018196F"/>
    <w:rsid w:val="001D10F7"/>
    <w:rsid w:val="00206B53"/>
    <w:rsid w:val="00262B54"/>
    <w:rsid w:val="00284379"/>
    <w:rsid w:val="00293802"/>
    <w:rsid w:val="002B1A2B"/>
    <w:rsid w:val="002B51EA"/>
    <w:rsid w:val="002F4510"/>
    <w:rsid w:val="0030036C"/>
    <w:rsid w:val="003063D9"/>
    <w:rsid w:val="0031588F"/>
    <w:rsid w:val="0033070C"/>
    <w:rsid w:val="003378A7"/>
    <w:rsid w:val="00351F18"/>
    <w:rsid w:val="003548E0"/>
    <w:rsid w:val="00361487"/>
    <w:rsid w:val="003638F0"/>
    <w:rsid w:val="003916AA"/>
    <w:rsid w:val="00395E85"/>
    <w:rsid w:val="003B427B"/>
    <w:rsid w:val="003D3F84"/>
    <w:rsid w:val="003E4516"/>
    <w:rsid w:val="003E7E77"/>
    <w:rsid w:val="0040060E"/>
    <w:rsid w:val="00403373"/>
    <w:rsid w:val="00413391"/>
    <w:rsid w:val="004140ED"/>
    <w:rsid w:val="00424610"/>
    <w:rsid w:val="00432F25"/>
    <w:rsid w:val="00434B94"/>
    <w:rsid w:val="00443052"/>
    <w:rsid w:val="00453FE2"/>
    <w:rsid w:val="00460101"/>
    <w:rsid w:val="00464A0D"/>
    <w:rsid w:val="00485155"/>
    <w:rsid w:val="004932EF"/>
    <w:rsid w:val="004A1BD5"/>
    <w:rsid w:val="004C14A6"/>
    <w:rsid w:val="004D3226"/>
    <w:rsid w:val="004D477C"/>
    <w:rsid w:val="004F7B13"/>
    <w:rsid w:val="00502153"/>
    <w:rsid w:val="00503B85"/>
    <w:rsid w:val="0050764D"/>
    <w:rsid w:val="0056619C"/>
    <w:rsid w:val="005A073E"/>
    <w:rsid w:val="005A2883"/>
    <w:rsid w:val="005E2361"/>
    <w:rsid w:val="005E3CF5"/>
    <w:rsid w:val="005E480E"/>
    <w:rsid w:val="006022CE"/>
    <w:rsid w:val="0061374D"/>
    <w:rsid w:val="00623915"/>
    <w:rsid w:val="00634866"/>
    <w:rsid w:val="00641890"/>
    <w:rsid w:val="00652D29"/>
    <w:rsid w:val="006C7FAF"/>
    <w:rsid w:val="006E1008"/>
    <w:rsid w:val="006E3F15"/>
    <w:rsid w:val="006E677C"/>
    <w:rsid w:val="0072631F"/>
    <w:rsid w:val="00741ADC"/>
    <w:rsid w:val="00752828"/>
    <w:rsid w:val="00760BB1"/>
    <w:rsid w:val="0076695E"/>
    <w:rsid w:val="0079232B"/>
    <w:rsid w:val="007D6742"/>
    <w:rsid w:val="007E4065"/>
    <w:rsid w:val="007E7947"/>
    <w:rsid w:val="007F4FE2"/>
    <w:rsid w:val="00806C35"/>
    <w:rsid w:val="0080764E"/>
    <w:rsid w:val="008236C4"/>
    <w:rsid w:val="00863B4C"/>
    <w:rsid w:val="00867FF1"/>
    <w:rsid w:val="00877E6A"/>
    <w:rsid w:val="00880CF5"/>
    <w:rsid w:val="008A1C61"/>
    <w:rsid w:val="008B22A6"/>
    <w:rsid w:val="008C221D"/>
    <w:rsid w:val="008E7887"/>
    <w:rsid w:val="00904AB1"/>
    <w:rsid w:val="009171A7"/>
    <w:rsid w:val="0093792F"/>
    <w:rsid w:val="0096277A"/>
    <w:rsid w:val="0096337A"/>
    <w:rsid w:val="009655DD"/>
    <w:rsid w:val="0097502D"/>
    <w:rsid w:val="009833FF"/>
    <w:rsid w:val="00995E0C"/>
    <w:rsid w:val="009B5937"/>
    <w:rsid w:val="009D3B16"/>
    <w:rsid w:val="009E1278"/>
    <w:rsid w:val="009E2034"/>
    <w:rsid w:val="009F06A5"/>
    <w:rsid w:val="009F0CDE"/>
    <w:rsid w:val="00A02AC7"/>
    <w:rsid w:val="00A10541"/>
    <w:rsid w:val="00A1504A"/>
    <w:rsid w:val="00A26B38"/>
    <w:rsid w:val="00A360D8"/>
    <w:rsid w:val="00A834B3"/>
    <w:rsid w:val="00AA6952"/>
    <w:rsid w:val="00AC73A5"/>
    <w:rsid w:val="00AD2371"/>
    <w:rsid w:val="00AD4EBB"/>
    <w:rsid w:val="00B4388A"/>
    <w:rsid w:val="00B47A60"/>
    <w:rsid w:val="00B51EBA"/>
    <w:rsid w:val="00B679BB"/>
    <w:rsid w:val="00BA6052"/>
    <w:rsid w:val="00BB0C52"/>
    <w:rsid w:val="00BC6712"/>
    <w:rsid w:val="00BD083A"/>
    <w:rsid w:val="00BE0E26"/>
    <w:rsid w:val="00C02DD6"/>
    <w:rsid w:val="00C646C8"/>
    <w:rsid w:val="00C76E48"/>
    <w:rsid w:val="00C96FEE"/>
    <w:rsid w:val="00CC350F"/>
    <w:rsid w:val="00CC3A45"/>
    <w:rsid w:val="00CD6544"/>
    <w:rsid w:val="00CE55E8"/>
    <w:rsid w:val="00CF21DA"/>
    <w:rsid w:val="00D17949"/>
    <w:rsid w:val="00D4626F"/>
    <w:rsid w:val="00D659CC"/>
    <w:rsid w:val="00D719E7"/>
    <w:rsid w:val="00D7786D"/>
    <w:rsid w:val="00D868CA"/>
    <w:rsid w:val="00D95925"/>
    <w:rsid w:val="00DC42E6"/>
    <w:rsid w:val="00DE4FFA"/>
    <w:rsid w:val="00DE7355"/>
    <w:rsid w:val="00E07377"/>
    <w:rsid w:val="00E13B85"/>
    <w:rsid w:val="00E16851"/>
    <w:rsid w:val="00E16917"/>
    <w:rsid w:val="00E26428"/>
    <w:rsid w:val="00E32124"/>
    <w:rsid w:val="00E32E3B"/>
    <w:rsid w:val="00E46999"/>
    <w:rsid w:val="00E56172"/>
    <w:rsid w:val="00E706BC"/>
    <w:rsid w:val="00E77D9D"/>
    <w:rsid w:val="00E877A0"/>
    <w:rsid w:val="00E90B52"/>
    <w:rsid w:val="00EA2938"/>
    <w:rsid w:val="00EA3BE2"/>
    <w:rsid w:val="00EB3063"/>
    <w:rsid w:val="00EC7364"/>
    <w:rsid w:val="00ED3F55"/>
    <w:rsid w:val="00F05AF8"/>
    <w:rsid w:val="00F07195"/>
    <w:rsid w:val="00F16EA9"/>
    <w:rsid w:val="00F200F5"/>
    <w:rsid w:val="00F37F29"/>
    <w:rsid w:val="00F43B5F"/>
    <w:rsid w:val="00F53E5B"/>
    <w:rsid w:val="00F624D1"/>
    <w:rsid w:val="00FA21B2"/>
    <w:rsid w:val="00FB5340"/>
    <w:rsid w:val="00FB6804"/>
    <w:rsid w:val="00FC51C2"/>
    <w:rsid w:val="00FE096E"/>
    <w:rsid w:val="00FE2C6D"/>
    <w:rsid w:val="00FE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9DF956-DF99-4D09-B861-B35725F4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47A60"/>
    <w:rPr>
      <w:color w:val="0000FF"/>
      <w:u w:val="single"/>
    </w:rPr>
  </w:style>
  <w:style w:type="paragraph" w:styleId="a4">
    <w:name w:val="Balloon Text"/>
    <w:basedOn w:val="a"/>
    <w:semiHidden/>
    <w:rsid w:val="003638F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263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2631F"/>
    <w:rPr>
      <w:sz w:val="24"/>
      <w:szCs w:val="24"/>
    </w:rPr>
  </w:style>
  <w:style w:type="paragraph" w:styleId="a7">
    <w:name w:val="footer"/>
    <w:basedOn w:val="a"/>
    <w:link w:val="a8"/>
    <w:rsid w:val="007263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2631F"/>
    <w:rPr>
      <w:sz w:val="24"/>
      <w:szCs w:val="24"/>
    </w:rPr>
  </w:style>
  <w:style w:type="paragraph" w:styleId="a9">
    <w:name w:val="List Paragraph"/>
    <w:basedOn w:val="a"/>
    <w:uiPriority w:val="34"/>
    <w:qFormat/>
    <w:rsid w:val="00F05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borisova</dc:creator>
  <cp:lastModifiedBy>Алексеева Татьяна Ивановна</cp:lastModifiedBy>
  <cp:revision>26</cp:revision>
  <cp:lastPrinted>2020-03-04T04:04:00Z</cp:lastPrinted>
  <dcterms:created xsi:type="dcterms:W3CDTF">2019-06-11T07:53:00Z</dcterms:created>
  <dcterms:modified xsi:type="dcterms:W3CDTF">2023-11-27T03:11:00Z</dcterms:modified>
</cp:coreProperties>
</file>