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</w:t>
      </w:r>
      <w:r w:rsidR="00D9587E">
        <w:rPr>
          <w:sz w:val="22"/>
          <w:szCs w:val="22"/>
        </w:rPr>
        <w:t xml:space="preserve">               «</w:t>
      </w:r>
      <w:r w:rsidR="00D9587E" w:rsidRPr="00D9587E">
        <w:rPr>
          <w:sz w:val="22"/>
          <w:szCs w:val="22"/>
        </w:rPr>
        <w:t>О контрактной системе в сфере закупок товаров, работ, услуг для обеспечения госуд</w:t>
      </w:r>
      <w:r w:rsidR="00D9587E">
        <w:rPr>
          <w:sz w:val="22"/>
          <w:szCs w:val="22"/>
        </w:rPr>
        <w:t xml:space="preserve">арственных и муниципальных нужд»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D9587E">
        <w:rPr>
          <w:rFonts w:eastAsia="Calibri"/>
          <w:sz w:val="22"/>
          <w:szCs w:val="22"/>
          <w:lang w:eastAsia="en-US"/>
        </w:rPr>
        <w:t>АДМИНИСТРАЦИИ ИРКУТСКОГО РАЙОННОГО МУНИЦИПАЛЬНОГО ОБРАЗОВАНИЯ.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97C70"/>
    <w:rsid w:val="001F3CC1"/>
    <w:rsid w:val="00242C0C"/>
    <w:rsid w:val="002469C5"/>
    <w:rsid w:val="002875E5"/>
    <w:rsid w:val="002B1940"/>
    <w:rsid w:val="00426978"/>
    <w:rsid w:val="004F2609"/>
    <w:rsid w:val="005A15FC"/>
    <w:rsid w:val="007B1DA4"/>
    <w:rsid w:val="00815DDF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5</cp:revision>
  <dcterms:created xsi:type="dcterms:W3CDTF">2022-03-03T08:40:00Z</dcterms:created>
  <dcterms:modified xsi:type="dcterms:W3CDTF">2023-03-09T02:30:00Z</dcterms:modified>
</cp:coreProperties>
</file>