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630" w:rsidRDefault="000441AB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плановая выездная</w:t>
      </w:r>
      <w:r w:rsidR="00AE79C4">
        <w:rPr>
          <w:sz w:val="22"/>
          <w:szCs w:val="22"/>
        </w:rPr>
        <w:t xml:space="preserve"> проверка</w:t>
      </w:r>
      <w:r>
        <w:rPr>
          <w:sz w:val="22"/>
          <w:szCs w:val="22"/>
        </w:rPr>
        <w:t xml:space="preserve"> </w:t>
      </w:r>
      <w:r w:rsidR="004C6630" w:rsidRPr="004C6630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</w:r>
      <w:proofErr w:type="spellStart"/>
      <w:r w:rsidR="004C6630" w:rsidRPr="004C6630">
        <w:rPr>
          <w:sz w:val="22"/>
          <w:szCs w:val="22"/>
        </w:rPr>
        <w:t>софинансирования</w:t>
      </w:r>
      <w:proofErr w:type="spellEnd"/>
      <w:r w:rsidR="004C6630" w:rsidRPr="004C6630">
        <w:rPr>
          <w:sz w:val="22"/>
          <w:szCs w:val="22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</w:r>
      <w:r w:rsidR="004C6630">
        <w:rPr>
          <w:sz w:val="22"/>
          <w:szCs w:val="22"/>
        </w:rPr>
        <w:t xml:space="preserve"> в </w:t>
      </w:r>
      <w:r w:rsidR="004C6630" w:rsidRPr="004C6630">
        <w:rPr>
          <w:sz w:val="22"/>
          <w:szCs w:val="22"/>
        </w:rPr>
        <w:t>МИНИСТЕРСТВЕ ЭКОНОМИЧЕСКОГО РАЗВИТИЯ И ПРОМЫШЛЕННОСТИ ИРКУТСКОЙ ОБЛАСТИ</w:t>
      </w:r>
      <w:r w:rsidR="004C6630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40C6"/>
    <w:rsid w:val="002875E5"/>
    <w:rsid w:val="002B1940"/>
    <w:rsid w:val="00301E59"/>
    <w:rsid w:val="003140BD"/>
    <w:rsid w:val="004C0692"/>
    <w:rsid w:val="004C6630"/>
    <w:rsid w:val="004F2609"/>
    <w:rsid w:val="0054478A"/>
    <w:rsid w:val="005A15FC"/>
    <w:rsid w:val="007B1DA4"/>
    <w:rsid w:val="00815DDF"/>
    <w:rsid w:val="00984726"/>
    <w:rsid w:val="00985F51"/>
    <w:rsid w:val="00AC5F1E"/>
    <w:rsid w:val="00AE79C4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16</cp:revision>
  <dcterms:created xsi:type="dcterms:W3CDTF">2022-03-14T03:31:00Z</dcterms:created>
  <dcterms:modified xsi:type="dcterms:W3CDTF">2024-06-10T08:01:00Z</dcterms:modified>
</cp:coreProperties>
</file>