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AB0B9B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AB0B9B" w:rsidRPr="00AB0B9B">
        <w:rPr>
          <w:sz w:val="22"/>
          <w:szCs w:val="22"/>
        </w:rPr>
        <w:t xml:space="preserve"> осуществления расходов федерального бюджета на реализацию мероприятий федерального проекта «Жилье» национального проекта «Жилье и городская среда» в </w:t>
      </w:r>
      <w:r w:rsidR="00B25733">
        <w:rPr>
          <w:sz w:val="22"/>
          <w:szCs w:val="22"/>
        </w:rPr>
        <w:t>АДМИНИСТРАЦИИ</w:t>
      </w:r>
      <w:r w:rsidR="00B25733" w:rsidRPr="00B25733">
        <w:rPr>
          <w:sz w:val="22"/>
          <w:szCs w:val="22"/>
        </w:rPr>
        <w:t xml:space="preserve"> УШАКОВСКОГО МУНИЦИПАЛЬНОГО ОБРАЗОВАНИЯ – АДМИНИСТРАЦИИ СЕЛЬСКОГО ПОСЕЛЕНИЯ</w:t>
      </w:r>
      <w:r w:rsidR="00B25733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B1DA4"/>
    <w:rsid w:val="00815DDF"/>
    <w:rsid w:val="0095461F"/>
    <w:rsid w:val="00984726"/>
    <w:rsid w:val="00985F51"/>
    <w:rsid w:val="00AB0B9B"/>
    <w:rsid w:val="00AC5F1E"/>
    <w:rsid w:val="00B020DB"/>
    <w:rsid w:val="00B074BA"/>
    <w:rsid w:val="00B14713"/>
    <w:rsid w:val="00B25733"/>
    <w:rsid w:val="00B45A24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26</cp:revision>
  <dcterms:created xsi:type="dcterms:W3CDTF">2022-03-14T03:31:00Z</dcterms:created>
  <dcterms:modified xsi:type="dcterms:W3CDTF">2025-03-11T02:39:00Z</dcterms:modified>
</cp:coreProperties>
</file>