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CD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B66A1" w:rsidRPr="002B66A1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2B66A1">
        <w:rPr>
          <w:sz w:val="22"/>
          <w:szCs w:val="22"/>
        </w:rPr>
        <w:t>программы Российской Федерации «</w:t>
      </w:r>
      <w:r w:rsidR="002B66A1" w:rsidRPr="002B66A1">
        <w:rPr>
          <w:sz w:val="22"/>
          <w:szCs w:val="22"/>
        </w:rPr>
        <w:t>Развит</w:t>
      </w:r>
      <w:r w:rsidR="002B66A1">
        <w:rPr>
          <w:sz w:val="22"/>
          <w:szCs w:val="22"/>
        </w:rPr>
        <w:t xml:space="preserve">ие физической культуры и спорта» </w:t>
      </w:r>
      <w:r w:rsidR="00B825F1">
        <w:rPr>
          <w:sz w:val="22"/>
          <w:szCs w:val="22"/>
        </w:rPr>
        <w:t>в МИНИСТЕРСТВЕ СПОРТА ИРКУТСКОЙ ОБЛАСТИ</w:t>
      </w:r>
      <w:r w:rsidR="00E060CD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11</cp:revision>
  <dcterms:created xsi:type="dcterms:W3CDTF">2022-03-03T08:40:00Z</dcterms:created>
  <dcterms:modified xsi:type="dcterms:W3CDTF">2023-04-18T06:28:00Z</dcterms:modified>
</cp:coreProperties>
</file>