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83" w:rsidRDefault="005A2883" w:rsidP="005A2883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>Сообщение о результатах конкурса</w:t>
      </w:r>
      <w:r>
        <w:rPr>
          <w:b/>
          <w:sz w:val="28"/>
          <w:szCs w:val="28"/>
        </w:rPr>
        <w:t xml:space="preserve"> </w:t>
      </w:r>
    </w:p>
    <w:p w:rsidR="005A2883" w:rsidRPr="00502153" w:rsidRDefault="005A2883" w:rsidP="005A2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вакантных должностей</w:t>
      </w:r>
    </w:p>
    <w:p w:rsidR="005A2883" w:rsidRDefault="005A2883" w:rsidP="005A2883">
      <w:pPr>
        <w:jc w:val="center"/>
        <w:rPr>
          <w:sz w:val="28"/>
          <w:szCs w:val="28"/>
        </w:rPr>
      </w:pPr>
    </w:p>
    <w:p w:rsidR="005A2883" w:rsidRDefault="005A2883" w:rsidP="005A2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Иркутской области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далее – Управление) по итогам конкурса на замещение вакантных должностей, состоявшегося 2</w:t>
      </w:r>
      <w:r w:rsidR="00FE386F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FE386F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FE386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сообщает, что в результате оценки кандидатов победителями конкурса признаны</w:t>
      </w:r>
      <w:r w:rsidRPr="00E56172">
        <w:rPr>
          <w:sz w:val="28"/>
          <w:szCs w:val="28"/>
        </w:rPr>
        <w:t>:</w:t>
      </w:r>
    </w:p>
    <w:p w:rsidR="005A2883" w:rsidRDefault="005A2883" w:rsidP="005A2883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3"/>
        <w:gridCol w:w="2763"/>
        <w:gridCol w:w="4180"/>
      </w:tblGrid>
      <w:tr w:rsidR="005A2883" w:rsidRPr="001045F1" w:rsidTr="005A2883">
        <w:trPr>
          <w:trHeight w:val="509"/>
        </w:trPr>
        <w:tc>
          <w:tcPr>
            <w:tcW w:w="2127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4" w:type="dxa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7D6742">
              <w:rPr>
                <w:b/>
                <w:sz w:val="28"/>
                <w:szCs w:val="28"/>
              </w:rPr>
              <w:t>Победитель</w:t>
            </w:r>
          </w:p>
        </w:tc>
      </w:tr>
      <w:tr w:rsidR="009B5937" w:rsidRPr="00013A5D" w:rsidTr="00C07E38">
        <w:trPr>
          <w:trHeight w:val="12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FE386F" w:rsidP="00FE38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E386F">
              <w:rPr>
                <w:sz w:val="28"/>
                <w:szCs w:val="28"/>
              </w:rPr>
              <w:t>тдел централизованной бухгалтерии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FE386F" w:rsidP="00FE38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к</w:t>
            </w:r>
            <w:r w:rsidR="009B5937">
              <w:rPr>
                <w:sz w:val="28"/>
                <w:szCs w:val="28"/>
              </w:rPr>
              <w:t xml:space="preserve">азначей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9B5937" w:rsidRDefault="00FE386F" w:rsidP="003C2A6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E386F">
              <w:rPr>
                <w:b/>
                <w:sz w:val="28"/>
                <w:szCs w:val="28"/>
                <w:lang w:eastAsia="en-US"/>
              </w:rPr>
              <w:t>Диянова Валерия Александровна</w:t>
            </w:r>
          </w:p>
        </w:tc>
      </w:tr>
      <w:tr w:rsidR="009B5937" w:rsidRPr="00013A5D" w:rsidTr="00C07E38">
        <w:trPr>
          <w:trHeight w:val="1277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FE386F" w:rsidP="00FE38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E386F">
              <w:rPr>
                <w:sz w:val="28"/>
                <w:szCs w:val="28"/>
              </w:rPr>
              <w:t>тдел кассового обслуживания исполнения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Default="00931F68" w:rsidP="003C2A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FE386F" w:rsidRPr="00FE386F">
              <w:rPr>
                <w:sz w:val="28"/>
                <w:szCs w:val="28"/>
              </w:rPr>
              <w:t xml:space="preserve"> казначей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9B5937" w:rsidRDefault="00FE386F" w:rsidP="003C2A6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E386F">
              <w:rPr>
                <w:b/>
                <w:sz w:val="28"/>
                <w:szCs w:val="28"/>
                <w:lang w:eastAsia="en-US"/>
              </w:rPr>
              <w:t>Шкарина Елена Васильевна</w:t>
            </w:r>
          </w:p>
        </w:tc>
      </w:tr>
    </w:tbl>
    <w:p w:rsidR="005A2883" w:rsidRDefault="005A2883" w:rsidP="005A2883">
      <w:pPr>
        <w:ind w:firstLine="600"/>
        <w:jc w:val="both"/>
        <w:rPr>
          <w:sz w:val="28"/>
          <w:szCs w:val="28"/>
        </w:rPr>
      </w:pPr>
    </w:p>
    <w:p w:rsidR="00FE386F" w:rsidRDefault="005A2883" w:rsidP="005A2883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решениями</w:t>
      </w:r>
      <w:r w:rsidRPr="00A01438">
        <w:rPr>
          <w:color w:val="000000"/>
          <w:sz w:val="28"/>
          <w:szCs w:val="28"/>
        </w:rPr>
        <w:t xml:space="preserve"> конкурсной комиссии</w:t>
      </w:r>
      <w:r w:rsidRPr="00A01438">
        <w:rPr>
          <w:sz w:val="28"/>
          <w:szCs w:val="28"/>
        </w:rPr>
        <w:t xml:space="preserve"> Управления </w:t>
      </w:r>
      <w:r w:rsidRPr="00A01438">
        <w:rPr>
          <w:color w:val="000000"/>
          <w:sz w:val="28"/>
          <w:szCs w:val="28"/>
        </w:rPr>
        <w:t>кандидат</w:t>
      </w:r>
      <w:r>
        <w:rPr>
          <w:color w:val="000000"/>
          <w:sz w:val="28"/>
          <w:szCs w:val="28"/>
        </w:rPr>
        <w:t>ы</w:t>
      </w:r>
      <w:r w:rsidR="00FE386F">
        <w:rPr>
          <w:color w:val="000000"/>
          <w:sz w:val="28"/>
          <w:szCs w:val="28"/>
        </w:rPr>
        <w:t>:</w:t>
      </w:r>
    </w:p>
    <w:p w:rsidR="005A2883" w:rsidRDefault="00FE386F" w:rsidP="005A288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1. </w:t>
      </w:r>
      <w:r w:rsidRPr="00FE386F">
        <w:rPr>
          <w:b/>
          <w:sz w:val="28"/>
          <w:szCs w:val="28"/>
          <w:lang w:eastAsia="en-US"/>
        </w:rPr>
        <w:t>Кадникова Яна Эдуардовна</w:t>
      </w:r>
      <w:r>
        <w:rPr>
          <w:b/>
          <w:sz w:val="28"/>
          <w:szCs w:val="28"/>
          <w:lang w:eastAsia="en-US"/>
        </w:rPr>
        <w:t xml:space="preserve">, </w:t>
      </w:r>
      <w:r w:rsidRPr="00FE386F">
        <w:rPr>
          <w:b/>
          <w:sz w:val="28"/>
          <w:szCs w:val="28"/>
          <w:lang w:eastAsia="en-US"/>
        </w:rPr>
        <w:t>Павлова Евгения Дмитриевна</w:t>
      </w:r>
      <w:r>
        <w:rPr>
          <w:b/>
          <w:sz w:val="28"/>
          <w:szCs w:val="28"/>
          <w:lang w:eastAsia="en-US"/>
        </w:rPr>
        <w:t xml:space="preserve"> </w:t>
      </w:r>
      <w:r w:rsidR="009B5937" w:rsidRPr="00A01438">
        <w:rPr>
          <w:color w:val="000000"/>
          <w:sz w:val="28"/>
          <w:szCs w:val="28"/>
        </w:rPr>
        <w:t>не</w:t>
      </w:r>
      <w:r w:rsidR="005A2883" w:rsidRPr="00A01438">
        <w:rPr>
          <w:color w:val="000000"/>
          <w:sz w:val="28"/>
          <w:szCs w:val="28"/>
        </w:rPr>
        <w:t xml:space="preserve"> ставш</w:t>
      </w:r>
      <w:r w:rsidR="005A2883">
        <w:rPr>
          <w:color w:val="000000"/>
          <w:sz w:val="28"/>
          <w:szCs w:val="28"/>
        </w:rPr>
        <w:t>ие</w:t>
      </w:r>
      <w:r w:rsidR="005A2883" w:rsidRPr="00A01438">
        <w:rPr>
          <w:color w:val="000000"/>
          <w:sz w:val="28"/>
          <w:szCs w:val="28"/>
        </w:rPr>
        <w:t xml:space="preserve"> победител</w:t>
      </w:r>
      <w:r w:rsidR="005A2883">
        <w:rPr>
          <w:color w:val="000000"/>
          <w:sz w:val="28"/>
          <w:szCs w:val="28"/>
        </w:rPr>
        <w:t>ями</w:t>
      </w:r>
      <w:r w:rsidR="005A2883" w:rsidRPr="00A01438">
        <w:rPr>
          <w:color w:val="000000"/>
          <w:sz w:val="28"/>
          <w:szCs w:val="28"/>
        </w:rPr>
        <w:t xml:space="preserve"> конкурса на замещение вакантн</w:t>
      </w:r>
      <w:r>
        <w:rPr>
          <w:color w:val="000000"/>
          <w:sz w:val="28"/>
          <w:szCs w:val="28"/>
        </w:rPr>
        <w:t>о</w:t>
      </w:r>
      <w:bookmarkStart w:id="0" w:name="_GoBack"/>
      <w:bookmarkEnd w:id="0"/>
      <w:r>
        <w:rPr>
          <w:color w:val="000000"/>
          <w:sz w:val="28"/>
          <w:szCs w:val="28"/>
        </w:rPr>
        <w:t>й</w:t>
      </w:r>
      <w:r w:rsidR="005A2883" w:rsidRPr="00A01438">
        <w:rPr>
          <w:color w:val="000000"/>
          <w:sz w:val="28"/>
          <w:szCs w:val="28"/>
        </w:rPr>
        <w:t xml:space="preserve"> должност</w:t>
      </w:r>
      <w:r>
        <w:rPr>
          <w:color w:val="000000"/>
          <w:sz w:val="28"/>
          <w:szCs w:val="28"/>
        </w:rPr>
        <w:t>и</w:t>
      </w:r>
      <w:r w:rsidR="005A2883"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 w:rsidR="005A2883">
        <w:rPr>
          <w:color w:val="000000"/>
          <w:sz w:val="28"/>
          <w:szCs w:val="28"/>
        </w:rPr>
        <w:t>ых</w:t>
      </w:r>
      <w:r w:rsidR="005A2883"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 w:rsidR="005A2883">
        <w:rPr>
          <w:color w:val="000000"/>
          <w:sz w:val="28"/>
          <w:szCs w:val="28"/>
        </w:rPr>
        <w:t>ы</w:t>
      </w:r>
      <w:r w:rsidR="005A2883" w:rsidRPr="00A01438">
        <w:rPr>
          <w:color w:val="000000"/>
          <w:sz w:val="28"/>
          <w:szCs w:val="28"/>
        </w:rPr>
        <w:t xml:space="preserve"> к включению </w:t>
      </w:r>
      <w:r w:rsidR="005A2883" w:rsidRPr="00A01438">
        <w:rPr>
          <w:sz w:val="28"/>
          <w:szCs w:val="28"/>
        </w:rPr>
        <w:t>в кадровый резерв Уп</w:t>
      </w:r>
      <w:r w:rsidR="005A2883">
        <w:rPr>
          <w:sz w:val="28"/>
          <w:szCs w:val="28"/>
        </w:rPr>
        <w:t>равления для замещения вакантных</w:t>
      </w:r>
      <w:r w:rsidR="005A2883" w:rsidRPr="00A01438">
        <w:rPr>
          <w:sz w:val="28"/>
          <w:szCs w:val="28"/>
        </w:rPr>
        <w:t xml:space="preserve"> должност</w:t>
      </w:r>
      <w:r w:rsidR="005A2883">
        <w:rPr>
          <w:sz w:val="28"/>
          <w:szCs w:val="28"/>
        </w:rPr>
        <w:t>ей</w:t>
      </w:r>
      <w:r w:rsidR="005A2883" w:rsidRPr="00A01438">
        <w:rPr>
          <w:sz w:val="28"/>
          <w:szCs w:val="28"/>
        </w:rPr>
        <w:t xml:space="preserve"> гражданской службы старшей группы должностей</w:t>
      </w:r>
      <w:r w:rsidR="005A2883">
        <w:rPr>
          <w:sz w:val="28"/>
          <w:szCs w:val="28"/>
          <w:lang w:eastAsia="en-US"/>
        </w:rPr>
        <w:t>.</w:t>
      </w:r>
    </w:p>
    <w:p w:rsidR="00FE386F" w:rsidRDefault="00FE386F" w:rsidP="00FE386F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1. </w:t>
      </w:r>
      <w:r w:rsidRPr="00FE386F">
        <w:rPr>
          <w:b/>
          <w:sz w:val="28"/>
          <w:szCs w:val="28"/>
          <w:lang w:eastAsia="en-US"/>
        </w:rPr>
        <w:t>Жданова Анна Дмитриевна</w:t>
      </w:r>
      <w:r>
        <w:rPr>
          <w:b/>
          <w:sz w:val="28"/>
          <w:szCs w:val="28"/>
          <w:lang w:eastAsia="en-US"/>
        </w:rPr>
        <w:t xml:space="preserve">, </w:t>
      </w:r>
      <w:r w:rsidRPr="00FE386F">
        <w:rPr>
          <w:b/>
          <w:sz w:val="28"/>
          <w:szCs w:val="28"/>
          <w:lang w:eastAsia="en-US"/>
        </w:rPr>
        <w:t>Тетерина Елена Викторовна</w:t>
      </w:r>
      <w:r>
        <w:rPr>
          <w:b/>
          <w:sz w:val="28"/>
          <w:szCs w:val="28"/>
          <w:lang w:eastAsia="en-US"/>
        </w:rPr>
        <w:t xml:space="preserve">, </w:t>
      </w:r>
      <w:r w:rsidRPr="00FE386F">
        <w:rPr>
          <w:b/>
          <w:sz w:val="28"/>
          <w:szCs w:val="28"/>
          <w:lang w:eastAsia="en-US"/>
        </w:rPr>
        <w:t>Челнова Юлия Николаевна</w:t>
      </w:r>
      <w:r>
        <w:rPr>
          <w:b/>
          <w:sz w:val="28"/>
          <w:szCs w:val="28"/>
          <w:lang w:eastAsia="en-US"/>
        </w:rPr>
        <w:t xml:space="preserve"> </w:t>
      </w:r>
      <w:r w:rsidRPr="00A01438">
        <w:rPr>
          <w:color w:val="000000"/>
          <w:sz w:val="28"/>
          <w:szCs w:val="28"/>
        </w:rPr>
        <w:t>не ставш</w:t>
      </w:r>
      <w:r>
        <w:rPr>
          <w:color w:val="000000"/>
          <w:sz w:val="28"/>
          <w:szCs w:val="28"/>
        </w:rPr>
        <w:t>ие</w:t>
      </w:r>
      <w:r w:rsidRPr="00A01438">
        <w:rPr>
          <w:color w:val="000000"/>
          <w:sz w:val="28"/>
          <w:szCs w:val="28"/>
        </w:rPr>
        <w:t xml:space="preserve"> победител</w:t>
      </w:r>
      <w:r>
        <w:rPr>
          <w:color w:val="000000"/>
          <w:sz w:val="28"/>
          <w:szCs w:val="28"/>
        </w:rPr>
        <w:t>ями</w:t>
      </w:r>
      <w:r w:rsidRPr="00A01438">
        <w:rPr>
          <w:color w:val="000000"/>
          <w:sz w:val="28"/>
          <w:szCs w:val="28"/>
        </w:rPr>
        <w:t xml:space="preserve"> конкурса на замещение вакантн</w:t>
      </w:r>
      <w:r w:rsidR="00C07E38">
        <w:rPr>
          <w:color w:val="000000"/>
          <w:sz w:val="28"/>
          <w:szCs w:val="28"/>
        </w:rPr>
        <w:t>ой</w:t>
      </w:r>
      <w:r w:rsidRPr="00A01438">
        <w:rPr>
          <w:color w:val="000000"/>
          <w:sz w:val="28"/>
          <w:szCs w:val="28"/>
        </w:rPr>
        <w:t xml:space="preserve"> должност</w:t>
      </w:r>
      <w:r w:rsidR="00C07E38">
        <w:rPr>
          <w:color w:val="000000"/>
          <w:sz w:val="28"/>
          <w:szCs w:val="28"/>
        </w:rPr>
        <w:t>и</w:t>
      </w:r>
      <w:r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>
        <w:rPr>
          <w:color w:val="000000"/>
          <w:sz w:val="28"/>
          <w:szCs w:val="28"/>
        </w:rPr>
        <w:t>ы</w:t>
      </w:r>
      <w:r w:rsidRPr="00A01438">
        <w:rPr>
          <w:color w:val="000000"/>
          <w:sz w:val="28"/>
          <w:szCs w:val="28"/>
        </w:rPr>
        <w:t xml:space="preserve"> к включению </w:t>
      </w:r>
      <w:r w:rsidRPr="00A01438">
        <w:rPr>
          <w:sz w:val="28"/>
          <w:szCs w:val="28"/>
        </w:rPr>
        <w:t>в кадровый резерв Уп</w:t>
      </w:r>
      <w:r>
        <w:rPr>
          <w:sz w:val="28"/>
          <w:szCs w:val="28"/>
        </w:rPr>
        <w:t>равления для замещения вакантных</w:t>
      </w:r>
      <w:r w:rsidRPr="00A0143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A01438">
        <w:rPr>
          <w:sz w:val="28"/>
          <w:szCs w:val="28"/>
        </w:rPr>
        <w:t xml:space="preserve"> </w:t>
      </w:r>
      <w:proofErr w:type="gramStart"/>
      <w:r w:rsidR="00C07E38" w:rsidRPr="00A01438">
        <w:rPr>
          <w:sz w:val="28"/>
          <w:szCs w:val="28"/>
        </w:rPr>
        <w:t>гражданской службы</w:t>
      </w:r>
      <w:proofErr w:type="gramEnd"/>
      <w:r w:rsidRPr="00A01438">
        <w:rPr>
          <w:sz w:val="28"/>
          <w:szCs w:val="28"/>
        </w:rPr>
        <w:t xml:space="preserve"> </w:t>
      </w:r>
      <w:r w:rsidR="00C07E38">
        <w:rPr>
          <w:sz w:val="28"/>
          <w:szCs w:val="28"/>
        </w:rPr>
        <w:t>ведущей</w:t>
      </w:r>
      <w:r w:rsidRPr="00A01438">
        <w:rPr>
          <w:sz w:val="28"/>
          <w:szCs w:val="28"/>
        </w:rPr>
        <w:t xml:space="preserve"> группы должностей</w:t>
      </w:r>
      <w:r>
        <w:rPr>
          <w:sz w:val="28"/>
          <w:szCs w:val="28"/>
          <w:lang w:eastAsia="en-US"/>
        </w:rPr>
        <w:t>.</w:t>
      </w:r>
    </w:p>
    <w:p w:rsidR="00FE386F" w:rsidRDefault="00FE386F" w:rsidP="005A288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C07E38" w:rsidRDefault="00C07E38" w:rsidP="00C07E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281-509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Баталова Алена Юрьевна; (3952) 281-516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 Татьяна Ивановна</w:t>
      </w:r>
    </w:p>
    <w:p w:rsidR="00C07E38" w:rsidRPr="00294037" w:rsidRDefault="00C07E38" w:rsidP="00C07E38">
      <w:pPr>
        <w:ind w:firstLine="851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79232B" w:rsidRPr="005A2883" w:rsidRDefault="0079232B" w:rsidP="005A2883"/>
    <w:sectPr w:rsidR="0079232B" w:rsidRPr="005A2883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07E38">
      <w:rPr>
        <w:noProof/>
      </w:rPr>
      <w:t>2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97613"/>
    <w:rsid w:val="000A7AA3"/>
    <w:rsid w:val="000C5AC8"/>
    <w:rsid w:val="000E45C3"/>
    <w:rsid w:val="000F593B"/>
    <w:rsid w:val="00122BBE"/>
    <w:rsid w:val="00130043"/>
    <w:rsid w:val="00155D9B"/>
    <w:rsid w:val="0018196F"/>
    <w:rsid w:val="001D10F7"/>
    <w:rsid w:val="00206B53"/>
    <w:rsid w:val="00262B54"/>
    <w:rsid w:val="00284379"/>
    <w:rsid w:val="00293802"/>
    <w:rsid w:val="002B1A2B"/>
    <w:rsid w:val="002B51EA"/>
    <w:rsid w:val="002F4510"/>
    <w:rsid w:val="0030036C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A1BD5"/>
    <w:rsid w:val="004C14A6"/>
    <w:rsid w:val="004D3226"/>
    <w:rsid w:val="004D477C"/>
    <w:rsid w:val="004F7B13"/>
    <w:rsid w:val="00502153"/>
    <w:rsid w:val="00503B85"/>
    <w:rsid w:val="0050764D"/>
    <w:rsid w:val="0056619C"/>
    <w:rsid w:val="005A073E"/>
    <w:rsid w:val="005A2883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1F68"/>
    <w:rsid w:val="0093792F"/>
    <w:rsid w:val="0096277A"/>
    <w:rsid w:val="0096337A"/>
    <w:rsid w:val="009655DD"/>
    <w:rsid w:val="0097502D"/>
    <w:rsid w:val="009833FF"/>
    <w:rsid w:val="00995E0C"/>
    <w:rsid w:val="009B5937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B4388A"/>
    <w:rsid w:val="00B47A60"/>
    <w:rsid w:val="00B51EBA"/>
    <w:rsid w:val="00B679BB"/>
    <w:rsid w:val="00BA6052"/>
    <w:rsid w:val="00BB0C52"/>
    <w:rsid w:val="00BC6712"/>
    <w:rsid w:val="00BD083A"/>
    <w:rsid w:val="00BE0E26"/>
    <w:rsid w:val="00C02DD6"/>
    <w:rsid w:val="00C07E38"/>
    <w:rsid w:val="00C646C8"/>
    <w:rsid w:val="00C76E48"/>
    <w:rsid w:val="00C96FEE"/>
    <w:rsid w:val="00CC350F"/>
    <w:rsid w:val="00CC3A45"/>
    <w:rsid w:val="00CD6544"/>
    <w:rsid w:val="00CE55E8"/>
    <w:rsid w:val="00CF21DA"/>
    <w:rsid w:val="00D17949"/>
    <w:rsid w:val="00D4626F"/>
    <w:rsid w:val="00D659CC"/>
    <w:rsid w:val="00D719E7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BE2"/>
    <w:rsid w:val="00EB3063"/>
    <w:rsid w:val="00EC7364"/>
    <w:rsid w:val="00ED3F55"/>
    <w:rsid w:val="00F05AF8"/>
    <w:rsid w:val="00F07195"/>
    <w:rsid w:val="00F16EA9"/>
    <w:rsid w:val="00F200F5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  <w:rsid w:val="00FE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Алексеева Татьяна Ивановна</cp:lastModifiedBy>
  <cp:revision>28</cp:revision>
  <cp:lastPrinted>2020-03-04T04:04:00Z</cp:lastPrinted>
  <dcterms:created xsi:type="dcterms:W3CDTF">2019-06-11T07:53:00Z</dcterms:created>
  <dcterms:modified xsi:type="dcterms:W3CDTF">2024-04-25T00:29:00Z</dcterms:modified>
</cp:coreProperties>
</file>