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19" w:rsidRPr="00C76486" w:rsidRDefault="00E67219" w:rsidP="00E672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6486">
        <w:rPr>
          <w:rFonts w:ascii="Times New Roman" w:hAnsi="Times New Roman"/>
          <w:b/>
          <w:sz w:val="28"/>
          <w:szCs w:val="28"/>
        </w:rPr>
        <w:t>Информация для граждан, претендующих на замещение должности</w:t>
      </w:r>
      <w:r w:rsidR="009922BA" w:rsidRPr="00C76486">
        <w:rPr>
          <w:rFonts w:ascii="Times New Roman" w:hAnsi="Times New Roman"/>
          <w:b/>
          <w:sz w:val="28"/>
          <w:szCs w:val="28"/>
        </w:rPr>
        <w:t xml:space="preserve"> </w:t>
      </w:r>
      <w:r w:rsidRPr="00C76486">
        <w:rPr>
          <w:rFonts w:ascii="Times New Roman" w:hAnsi="Times New Roman"/>
          <w:b/>
          <w:sz w:val="28"/>
          <w:szCs w:val="28"/>
        </w:rPr>
        <w:t xml:space="preserve">в </w:t>
      </w:r>
      <w:r w:rsidR="00C76486" w:rsidRPr="00C76486">
        <w:rPr>
          <w:rFonts w:ascii="Times New Roman" w:hAnsi="Times New Roman"/>
          <w:b/>
          <w:sz w:val="28"/>
          <w:szCs w:val="28"/>
        </w:rPr>
        <w:t xml:space="preserve">Управлении </w:t>
      </w:r>
      <w:r w:rsidRPr="00C76486">
        <w:rPr>
          <w:rFonts w:ascii="Times New Roman" w:hAnsi="Times New Roman"/>
          <w:b/>
          <w:sz w:val="28"/>
          <w:szCs w:val="28"/>
        </w:rPr>
        <w:t>Федерально</w:t>
      </w:r>
      <w:r w:rsidR="00C76486" w:rsidRPr="00C76486">
        <w:rPr>
          <w:rFonts w:ascii="Times New Roman" w:hAnsi="Times New Roman"/>
          <w:b/>
          <w:sz w:val="28"/>
          <w:szCs w:val="28"/>
        </w:rPr>
        <w:t>го казначейства по Иркутской области</w:t>
      </w:r>
      <w:r w:rsidRPr="00C76486">
        <w:rPr>
          <w:rFonts w:ascii="Times New Roman" w:hAnsi="Times New Roman"/>
          <w:b/>
          <w:sz w:val="28"/>
          <w:szCs w:val="28"/>
        </w:rPr>
        <w:t>,</w:t>
      </w:r>
      <w:r w:rsidR="009922BA" w:rsidRPr="00C76486">
        <w:rPr>
          <w:rFonts w:ascii="Times New Roman" w:hAnsi="Times New Roman"/>
          <w:b/>
          <w:sz w:val="28"/>
          <w:szCs w:val="28"/>
        </w:rPr>
        <w:t xml:space="preserve"> </w:t>
      </w:r>
      <w:r w:rsidR="00BF0227">
        <w:rPr>
          <w:rFonts w:ascii="Times New Roman" w:hAnsi="Times New Roman"/>
          <w:b/>
          <w:sz w:val="28"/>
          <w:szCs w:val="28"/>
        </w:rPr>
        <w:t>по заполнению с</w:t>
      </w:r>
      <w:r w:rsidRPr="00C76486">
        <w:rPr>
          <w:rFonts w:ascii="Times New Roman" w:hAnsi="Times New Roman"/>
          <w:b/>
          <w:sz w:val="28"/>
          <w:szCs w:val="28"/>
        </w:rPr>
        <w:t>прав</w:t>
      </w:r>
      <w:r w:rsidR="00BF0227">
        <w:rPr>
          <w:rFonts w:ascii="Times New Roman" w:hAnsi="Times New Roman"/>
          <w:b/>
          <w:sz w:val="28"/>
          <w:szCs w:val="28"/>
        </w:rPr>
        <w:t>ок</w:t>
      </w:r>
      <w:r w:rsidRPr="00C76486">
        <w:rPr>
          <w:rFonts w:ascii="Times New Roman" w:hAnsi="Times New Roman"/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</w:p>
    <w:p w:rsidR="00E67219" w:rsidRPr="00C76486" w:rsidRDefault="00E67219" w:rsidP="00E672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D0BC8" w:rsidRDefault="00BD0BC8" w:rsidP="00BD0B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BD0BC8">
        <w:rPr>
          <w:rFonts w:ascii="Times New Roman" w:hAnsi="Times New Roman"/>
          <w:sz w:val="28"/>
          <w:szCs w:val="28"/>
        </w:rPr>
        <w:t>В соответствии с Указом Президента Российской Федерации от 21 февраля 2017 г. № 82 «О внесении изменения в Указ Президента Российской Федерации от 2 апреля 2013 г. № 309 «О мерах по реализации отдельных положений Федерального закона «О противодействии коррупции» с 1 марта 2017 года справки о доходах, расходах, об имуществе и обязательствах имущественного характера (далее – справки о доходах) принимаются с</w:t>
      </w:r>
      <w:proofErr w:type="gramEnd"/>
      <w:r w:rsidRPr="00BD0BC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0BC8">
        <w:rPr>
          <w:rFonts w:ascii="Times New Roman" w:hAnsi="Times New Roman"/>
          <w:sz w:val="28"/>
          <w:szCs w:val="28"/>
        </w:rPr>
        <w:t>использованием</w:t>
      </w:r>
      <w:proofErr w:type="gramEnd"/>
      <w:r w:rsidRPr="00BD0BC8">
        <w:rPr>
          <w:rFonts w:ascii="Times New Roman" w:hAnsi="Times New Roman"/>
          <w:sz w:val="28"/>
          <w:szCs w:val="28"/>
        </w:rPr>
        <w:t xml:space="preserve"> специального программного обеспечения «Справки БК» (далее – СПО «Справки БК»).</w:t>
      </w:r>
    </w:p>
    <w:p w:rsidR="00E07F77" w:rsidRPr="00C76486" w:rsidRDefault="00BD0BC8" w:rsidP="00BD0B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0BC8">
        <w:rPr>
          <w:rFonts w:ascii="Times New Roman" w:hAnsi="Times New Roman"/>
          <w:sz w:val="28"/>
          <w:szCs w:val="28"/>
        </w:rPr>
        <w:t>СПО «Справки БК»</w:t>
      </w:r>
      <w:r>
        <w:rPr>
          <w:rFonts w:ascii="Times New Roman" w:hAnsi="Times New Roman"/>
          <w:sz w:val="28"/>
          <w:szCs w:val="28"/>
        </w:rPr>
        <w:t xml:space="preserve"> </w:t>
      </w:r>
      <w:r w:rsidR="00BF0227" w:rsidRPr="00BF0227">
        <w:rPr>
          <w:rFonts w:ascii="Times New Roman" w:hAnsi="Times New Roman"/>
          <w:sz w:val="28"/>
          <w:szCs w:val="28"/>
        </w:rPr>
        <w:t>размещено</w:t>
      </w:r>
      <w:r w:rsidR="00BF0227" w:rsidRPr="00C76486">
        <w:rPr>
          <w:rFonts w:ascii="Times New Roman" w:hAnsi="Times New Roman"/>
          <w:sz w:val="28"/>
          <w:szCs w:val="28"/>
        </w:rPr>
        <w:t xml:space="preserve"> </w:t>
      </w:r>
      <w:r w:rsidR="00BF0227">
        <w:rPr>
          <w:rFonts w:ascii="Times New Roman" w:hAnsi="Times New Roman"/>
          <w:sz w:val="28"/>
          <w:szCs w:val="28"/>
        </w:rPr>
        <w:t xml:space="preserve">на </w:t>
      </w:r>
      <w:r w:rsidR="00BF0227" w:rsidRPr="00C76486">
        <w:rPr>
          <w:rFonts w:ascii="Times New Roman" w:hAnsi="Times New Roman"/>
          <w:sz w:val="28"/>
          <w:szCs w:val="28"/>
        </w:rPr>
        <w:t>сайт</w:t>
      </w:r>
      <w:r w:rsidR="00BF0227">
        <w:rPr>
          <w:rFonts w:ascii="Times New Roman" w:hAnsi="Times New Roman"/>
          <w:sz w:val="28"/>
          <w:szCs w:val="28"/>
        </w:rPr>
        <w:t>е</w:t>
      </w:r>
      <w:r w:rsidR="00BF0227" w:rsidRPr="00C76486">
        <w:rPr>
          <w:rFonts w:ascii="Times New Roman" w:hAnsi="Times New Roman"/>
          <w:sz w:val="28"/>
          <w:szCs w:val="28"/>
        </w:rPr>
        <w:t xml:space="preserve"> </w:t>
      </w:r>
      <w:r w:rsidR="00870836" w:rsidRPr="00870836">
        <w:rPr>
          <w:rFonts w:ascii="Times New Roman" w:hAnsi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</w:r>
      <w:r w:rsidR="00BF0227" w:rsidRPr="00C76486">
        <w:rPr>
          <w:rFonts w:ascii="Times New Roman" w:hAnsi="Times New Roman"/>
          <w:sz w:val="28"/>
          <w:szCs w:val="28"/>
        </w:rPr>
        <w:t xml:space="preserve"> по ссылке: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E07F77" w:rsidRPr="00C76486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http://gossluzhba.gov.ru/page/index/spravki_bk</w:t>
        </w:r>
      </w:hyperlink>
    </w:p>
    <w:p w:rsidR="00D01879" w:rsidRPr="00C76486" w:rsidRDefault="00BF0227" w:rsidP="00BD0B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0227">
        <w:rPr>
          <w:rFonts w:ascii="Times New Roman" w:hAnsi="Times New Roman"/>
          <w:sz w:val="28"/>
          <w:szCs w:val="28"/>
        </w:rPr>
        <w:t xml:space="preserve">2. </w:t>
      </w:r>
      <w:r w:rsidR="00D01879" w:rsidRPr="00BF0227">
        <w:rPr>
          <w:rFonts w:ascii="Times New Roman" w:hAnsi="Times New Roman"/>
          <w:sz w:val="28"/>
          <w:szCs w:val="28"/>
        </w:rPr>
        <w:t xml:space="preserve">Методические рекомендации и пример заполнения формы справки </w:t>
      </w:r>
      <w:r w:rsidR="002C461D" w:rsidRPr="00BF0227">
        <w:rPr>
          <w:rFonts w:ascii="Times New Roman" w:hAnsi="Times New Roman"/>
          <w:sz w:val="28"/>
          <w:szCs w:val="28"/>
        </w:rPr>
        <w:t>о</w:t>
      </w:r>
      <w:r w:rsidR="002C461D">
        <w:rPr>
          <w:rFonts w:ascii="Times New Roman" w:hAnsi="Times New Roman"/>
          <w:sz w:val="28"/>
          <w:szCs w:val="28"/>
        </w:rPr>
        <w:t xml:space="preserve"> доходах </w:t>
      </w:r>
      <w:r w:rsidR="00D01879" w:rsidRPr="00C76486">
        <w:rPr>
          <w:rFonts w:ascii="Times New Roman" w:hAnsi="Times New Roman"/>
          <w:sz w:val="28"/>
          <w:szCs w:val="28"/>
        </w:rPr>
        <w:t xml:space="preserve">размещены в подразделе «Методические материалы» раздела «Противодействие коррупции» официального сайта Федерального казначейства по ссылке: </w:t>
      </w:r>
      <w:r w:rsidR="00084567" w:rsidRPr="00C76486">
        <w:rPr>
          <w:rFonts w:ascii="Times New Roman" w:hAnsi="Times New Roman"/>
          <w:sz w:val="24"/>
          <w:szCs w:val="24"/>
        </w:rPr>
        <w:t>http://www.roskazna.ru/inaya-deyatelnost/protivodejstvie-korrupcii/metodicheskie-materialy/</w:t>
      </w:r>
    </w:p>
    <w:p w:rsidR="00D01879" w:rsidRPr="00C76486" w:rsidRDefault="00D01879" w:rsidP="00D018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7F77" w:rsidRPr="00C76486" w:rsidRDefault="00E07F77" w:rsidP="00FE229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76486">
        <w:rPr>
          <w:rFonts w:ascii="Times New Roman" w:hAnsi="Times New Roman"/>
          <w:b/>
          <w:sz w:val="28"/>
          <w:szCs w:val="28"/>
        </w:rPr>
        <w:t>Даты в справке о доходах</w:t>
      </w:r>
      <w:r w:rsidR="00FE2292" w:rsidRPr="00C76486">
        <w:rPr>
          <w:rFonts w:ascii="Times New Roman" w:hAnsi="Times New Roman"/>
          <w:b/>
          <w:sz w:val="28"/>
          <w:szCs w:val="28"/>
        </w:rPr>
        <w:t>, представляемых гражданами, претендующими на замещение должности</w:t>
      </w:r>
    </w:p>
    <w:p w:rsidR="00FE2292" w:rsidRPr="00C76486" w:rsidRDefault="00FE2292" w:rsidP="00FE229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9"/>
        <w:gridCol w:w="4840"/>
      </w:tblGrid>
      <w:tr w:rsidR="00E07F77" w:rsidRPr="00C76486" w:rsidTr="00BF0227">
        <w:tc>
          <w:tcPr>
            <w:tcW w:w="4799" w:type="dxa"/>
            <w:shd w:val="clear" w:color="auto" w:fill="auto"/>
          </w:tcPr>
          <w:p w:rsidR="00E07F77" w:rsidRPr="00C76486" w:rsidRDefault="00E07F77" w:rsidP="002C46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6486">
              <w:rPr>
                <w:rFonts w:ascii="Times New Roman" w:hAnsi="Times New Roman"/>
                <w:b/>
                <w:sz w:val="28"/>
                <w:szCs w:val="28"/>
              </w:rPr>
              <w:t>Раздел справки о доходах</w:t>
            </w:r>
          </w:p>
        </w:tc>
        <w:tc>
          <w:tcPr>
            <w:tcW w:w="4840" w:type="dxa"/>
            <w:shd w:val="clear" w:color="auto" w:fill="auto"/>
          </w:tcPr>
          <w:p w:rsidR="00E07F77" w:rsidRPr="00C76486" w:rsidRDefault="00C76486" w:rsidP="005C19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E07F77" w:rsidRPr="00C76486" w:rsidTr="00BF0227">
        <w:tc>
          <w:tcPr>
            <w:tcW w:w="4799" w:type="dxa"/>
            <w:shd w:val="clear" w:color="auto" w:fill="auto"/>
          </w:tcPr>
          <w:p w:rsidR="00E07F77" w:rsidRPr="00C76486" w:rsidRDefault="00E07F77" w:rsidP="005C1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>Титульная часть (сведения о лице, чьи сведения представляются)</w:t>
            </w:r>
          </w:p>
        </w:tc>
        <w:tc>
          <w:tcPr>
            <w:tcW w:w="4840" w:type="dxa"/>
            <w:shd w:val="clear" w:color="auto" w:fill="auto"/>
          </w:tcPr>
          <w:p w:rsidR="00E07F77" w:rsidRPr="00C76486" w:rsidRDefault="002C461D" w:rsidP="005C1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E07F77" w:rsidRPr="00C76486">
              <w:rPr>
                <w:rFonts w:ascii="Times New Roman" w:hAnsi="Times New Roman"/>
                <w:sz w:val="28"/>
                <w:szCs w:val="28"/>
              </w:rPr>
              <w:t>а дату подписания справки о доходах, расходах</w:t>
            </w:r>
          </w:p>
        </w:tc>
      </w:tr>
      <w:tr w:rsidR="00E07F77" w:rsidRPr="00C76486" w:rsidTr="00BF0227">
        <w:tc>
          <w:tcPr>
            <w:tcW w:w="4799" w:type="dxa"/>
            <w:shd w:val="clear" w:color="auto" w:fill="auto"/>
          </w:tcPr>
          <w:p w:rsidR="00E07F77" w:rsidRPr="00C76486" w:rsidRDefault="00E07F77" w:rsidP="005C1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 xml:space="preserve">Раздел 1 «Сведения о доходах» </w:t>
            </w:r>
          </w:p>
        </w:tc>
        <w:tc>
          <w:tcPr>
            <w:tcW w:w="4840" w:type="dxa"/>
            <w:shd w:val="clear" w:color="auto" w:fill="auto"/>
          </w:tcPr>
          <w:p w:rsidR="00E07F77" w:rsidRPr="00C76486" w:rsidRDefault="00E07F77" w:rsidP="005C1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>за календарный год, предшествующий году под</w:t>
            </w:r>
            <w:r w:rsidR="002C461D">
              <w:rPr>
                <w:rFonts w:ascii="Times New Roman" w:hAnsi="Times New Roman"/>
                <w:sz w:val="28"/>
                <w:szCs w:val="28"/>
              </w:rPr>
              <w:t>ачи справки о доходах, расходах</w:t>
            </w:r>
          </w:p>
          <w:p w:rsidR="00E07F77" w:rsidRPr="00C76486" w:rsidRDefault="00E07F77" w:rsidP="005C1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 xml:space="preserve">Например: при представлении справки о доходах, расходах в </w:t>
            </w:r>
            <w:r w:rsidR="006A6D0E">
              <w:rPr>
                <w:rFonts w:ascii="Times New Roman" w:hAnsi="Times New Roman"/>
                <w:sz w:val="28"/>
                <w:szCs w:val="28"/>
              </w:rPr>
              <w:t>феврале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6A6D0E">
              <w:rPr>
                <w:rFonts w:ascii="Times New Roman" w:hAnsi="Times New Roman"/>
                <w:sz w:val="28"/>
                <w:szCs w:val="28"/>
              </w:rPr>
              <w:t>9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 xml:space="preserve"> г. отчетный период </w:t>
            </w:r>
          </w:p>
          <w:p w:rsidR="00E07F77" w:rsidRPr="00C76486" w:rsidRDefault="00E07F77" w:rsidP="006A6D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>с «01 января 201</w:t>
            </w:r>
            <w:r w:rsidR="006A6D0E">
              <w:rPr>
                <w:rFonts w:ascii="Times New Roman" w:hAnsi="Times New Roman"/>
                <w:sz w:val="28"/>
                <w:szCs w:val="28"/>
              </w:rPr>
              <w:t>8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 xml:space="preserve"> г. по 31 декабря 201</w:t>
            </w:r>
            <w:r w:rsidR="006A6D0E">
              <w:rPr>
                <w:rFonts w:ascii="Times New Roman" w:hAnsi="Times New Roman"/>
                <w:sz w:val="28"/>
                <w:szCs w:val="28"/>
              </w:rPr>
              <w:t>8</w:t>
            </w:r>
            <w:r w:rsidR="002C461D">
              <w:rPr>
                <w:rFonts w:ascii="Times New Roman" w:hAnsi="Times New Roman"/>
                <w:sz w:val="28"/>
                <w:szCs w:val="28"/>
              </w:rPr>
              <w:t> 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>г.»</w:t>
            </w:r>
          </w:p>
        </w:tc>
      </w:tr>
      <w:tr w:rsidR="00E07F77" w:rsidRPr="00C76486" w:rsidTr="00BF0227">
        <w:tc>
          <w:tcPr>
            <w:tcW w:w="4799" w:type="dxa"/>
            <w:shd w:val="clear" w:color="auto" w:fill="auto"/>
          </w:tcPr>
          <w:p w:rsidR="00E07F77" w:rsidRPr="00C76486" w:rsidRDefault="00E07F77" w:rsidP="005C1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>Раздел 2 «Сведения о расходах»</w:t>
            </w:r>
          </w:p>
        </w:tc>
        <w:tc>
          <w:tcPr>
            <w:tcW w:w="4840" w:type="dxa"/>
            <w:shd w:val="clear" w:color="auto" w:fill="auto"/>
          </w:tcPr>
          <w:p w:rsidR="00E07F77" w:rsidRPr="00C76486" w:rsidRDefault="002C461D" w:rsidP="002C46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E07F77" w:rsidRPr="00C76486">
              <w:rPr>
                <w:rFonts w:ascii="Times New Roman" w:hAnsi="Times New Roman"/>
                <w:sz w:val="28"/>
                <w:szCs w:val="28"/>
              </w:rPr>
              <w:t>ретендентами не заполняется</w:t>
            </w:r>
          </w:p>
        </w:tc>
      </w:tr>
      <w:tr w:rsidR="00E07F77" w:rsidRPr="00C76486" w:rsidTr="00BF0227">
        <w:tc>
          <w:tcPr>
            <w:tcW w:w="4799" w:type="dxa"/>
            <w:shd w:val="clear" w:color="auto" w:fill="auto"/>
          </w:tcPr>
          <w:p w:rsidR="00E07F77" w:rsidRPr="00C76486" w:rsidRDefault="00E07F77" w:rsidP="006A6D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>Разделы 3-</w:t>
            </w:r>
            <w:r w:rsidR="006A6D0E">
              <w:rPr>
                <w:rFonts w:ascii="Times New Roman" w:hAnsi="Times New Roman"/>
                <w:sz w:val="28"/>
                <w:szCs w:val="28"/>
              </w:rPr>
              <w:t>7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 xml:space="preserve"> справки о доходах, расходах</w:t>
            </w:r>
          </w:p>
        </w:tc>
        <w:tc>
          <w:tcPr>
            <w:tcW w:w="4840" w:type="dxa"/>
            <w:shd w:val="clear" w:color="auto" w:fill="auto"/>
          </w:tcPr>
          <w:p w:rsidR="00E07F77" w:rsidRPr="00C76486" w:rsidRDefault="00E07F77" w:rsidP="005C1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>по состоянию на первое число месяца, предшествующего месяцу подачи справки о доходах, расходах</w:t>
            </w:r>
          </w:p>
          <w:p w:rsidR="00E07F77" w:rsidRPr="00C76486" w:rsidRDefault="00E07F77" w:rsidP="006A6D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486">
              <w:rPr>
                <w:rFonts w:ascii="Times New Roman" w:hAnsi="Times New Roman"/>
                <w:sz w:val="28"/>
                <w:szCs w:val="28"/>
              </w:rPr>
              <w:t xml:space="preserve">Например: при представлении справки о доходах, расходах в </w:t>
            </w:r>
            <w:r w:rsidR="006A6D0E">
              <w:rPr>
                <w:rFonts w:ascii="Times New Roman" w:hAnsi="Times New Roman"/>
                <w:sz w:val="28"/>
                <w:szCs w:val="28"/>
              </w:rPr>
              <w:t>феврале 2019</w:t>
            </w:r>
            <w:r w:rsidR="000C11C5" w:rsidRPr="00C76486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="00BF0227">
              <w:rPr>
                <w:rFonts w:ascii="Times New Roman" w:hAnsi="Times New Roman"/>
                <w:sz w:val="28"/>
                <w:szCs w:val="28"/>
              </w:rPr>
              <w:t xml:space="preserve"> отчетная дата указывается  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>1</w:t>
            </w:r>
            <w:r w:rsidR="00BF0227">
              <w:rPr>
                <w:rFonts w:ascii="Times New Roman" w:hAnsi="Times New Roman"/>
                <w:sz w:val="28"/>
                <w:szCs w:val="28"/>
              </w:rPr>
              <w:t> </w:t>
            </w:r>
            <w:r w:rsidR="006A6D0E">
              <w:rPr>
                <w:rFonts w:ascii="Times New Roman" w:hAnsi="Times New Roman"/>
                <w:sz w:val="28"/>
                <w:szCs w:val="28"/>
              </w:rPr>
              <w:t xml:space="preserve">января </w:t>
            </w:r>
            <w:r w:rsidR="000C11C5">
              <w:rPr>
                <w:rFonts w:ascii="Times New Roman" w:hAnsi="Times New Roman"/>
                <w:sz w:val="28"/>
                <w:szCs w:val="28"/>
              </w:rPr>
              <w:t>2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>01</w:t>
            </w:r>
            <w:r w:rsidR="006A6D0E">
              <w:rPr>
                <w:rFonts w:ascii="Times New Roman" w:hAnsi="Times New Roman"/>
                <w:sz w:val="28"/>
                <w:szCs w:val="28"/>
              </w:rPr>
              <w:t>9</w:t>
            </w:r>
            <w:r w:rsidRPr="00C76486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BD0BC8" w:rsidRDefault="00BD0BC8" w:rsidP="00C764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0BC8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Pr="00BD0BC8">
        <w:rPr>
          <w:rFonts w:ascii="Times New Roman" w:hAnsi="Times New Roman"/>
          <w:b/>
          <w:sz w:val="28"/>
          <w:szCs w:val="28"/>
        </w:rPr>
        <w:t>титульной части справки о доходах</w:t>
      </w:r>
      <w:r w:rsidRPr="00BD0BC8">
        <w:rPr>
          <w:rFonts w:ascii="Times New Roman" w:hAnsi="Times New Roman"/>
          <w:sz w:val="28"/>
          <w:szCs w:val="28"/>
        </w:rPr>
        <w:t xml:space="preserve"> в качестве наименования кадрового подразделения федерального государственного органа, в которое представляются справки о доходах, необходимо указывать </w:t>
      </w:r>
      <w:r w:rsidRPr="00BD0BC8">
        <w:rPr>
          <w:rFonts w:ascii="Times New Roman" w:hAnsi="Times New Roman"/>
          <w:b/>
          <w:sz w:val="28"/>
          <w:szCs w:val="28"/>
        </w:rPr>
        <w:t>Отдел государственной гражданской службы и кадров Управления Федерального казначейства по Иркутской области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76486" w:rsidRPr="00C76486" w:rsidRDefault="00BF0227" w:rsidP="00C764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C76486" w:rsidRPr="00BF0227">
        <w:rPr>
          <w:rFonts w:ascii="Times New Roman" w:hAnsi="Times New Roman"/>
          <w:sz w:val="28"/>
          <w:szCs w:val="28"/>
        </w:rPr>
        <w:t>Методические рекомендации и пример заполнения формы</w:t>
      </w:r>
      <w:r w:rsidR="00C76486" w:rsidRPr="00C76486">
        <w:rPr>
          <w:rFonts w:ascii="Times New Roman" w:hAnsi="Times New Roman"/>
          <w:sz w:val="28"/>
          <w:szCs w:val="28"/>
        </w:rPr>
        <w:t xml:space="preserve"> представления сведений об адресах сайтов и (или) страниц сайтов в информационно-телекоммуникационной сети </w:t>
      </w:r>
      <w:r w:rsidR="00C76486">
        <w:rPr>
          <w:rFonts w:ascii="Times New Roman" w:hAnsi="Times New Roman"/>
          <w:sz w:val="28"/>
          <w:szCs w:val="28"/>
        </w:rPr>
        <w:t>«</w:t>
      </w:r>
      <w:r w:rsidR="00C76486" w:rsidRPr="00C76486">
        <w:rPr>
          <w:rFonts w:ascii="Times New Roman" w:hAnsi="Times New Roman"/>
          <w:sz w:val="28"/>
          <w:szCs w:val="28"/>
        </w:rPr>
        <w:t>Интернет</w:t>
      </w:r>
      <w:r w:rsidR="00C76486">
        <w:rPr>
          <w:rFonts w:ascii="Times New Roman" w:hAnsi="Times New Roman"/>
          <w:sz w:val="28"/>
          <w:szCs w:val="28"/>
        </w:rPr>
        <w:t>»</w:t>
      </w:r>
      <w:r w:rsidR="00C76486" w:rsidRPr="00C76486">
        <w:rPr>
          <w:rFonts w:ascii="Times New Roman" w:hAnsi="Times New Roman"/>
          <w:sz w:val="28"/>
          <w:szCs w:val="28"/>
        </w:rPr>
        <w:t xml:space="preserve">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</w:t>
      </w:r>
      <w:r w:rsidR="00C76486" w:rsidRPr="00C76486">
        <w:rPr>
          <w:rFonts w:ascii="Times New Roman" w:hAnsi="Times New Roman"/>
          <w:spacing w:val="-4"/>
          <w:sz w:val="28"/>
          <w:szCs w:val="28"/>
        </w:rPr>
        <w:t>или муниципальной службы, размещались общедоступная информация,</w:t>
      </w:r>
      <w:r w:rsidR="00C76486" w:rsidRPr="00C76486">
        <w:rPr>
          <w:rFonts w:ascii="Times New Roman" w:hAnsi="Times New Roman"/>
          <w:sz w:val="28"/>
          <w:szCs w:val="28"/>
        </w:rPr>
        <w:t xml:space="preserve"> а также данные, позволяющие его идентифицировать</w:t>
      </w:r>
      <w:r w:rsidR="00C76486">
        <w:rPr>
          <w:rFonts w:ascii="Times New Roman" w:hAnsi="Times New Roman"/>
          <w:sz w:val="28"/>
          <w:szCs w:val="28"/>
        </w:rPr>
        <w:t>,</w:t>
      </w:r>
      <w:r w:rsidR="00C76486" w:rsidRPr="00C76486">
        <w:rPr>
          <w:rFonts w:ascii="Times New Roman" w:hAnsi="Times New Roman"/>
          <w:sz w:val="28"/>
          <w:szCs w:val="28"/>
        </w:rPr>
        <w:t xml:space="preserve"> </w:t>
      </w:r>
      <w:r w:rsidR="00C76486" w:rsidRPr="00C76486">
        <w:rPr>
          <w:rFonts w:ascii="Times New Roman" w:hAnsi="Times New Roman"/>
          <w:b/>
          <w:sz w:val="28"/>
          <w:szCs w:val="28"/>
        </w:rPr>
        <w:t>размещены</w:t>
      </w:r>
      <w:r w:rsidR="00C76486" w:rsidRPr="00C76486">
        <w:rPr>
          <w:rFonts w:ascii="Times New Roman" w:hAnsi="Times New Roman"/>
          <w:sz w:val="28"/>
          <w:szCs w:val="28"/>
        </w:rPr>
        <w:t xml:space="preserve"> </w:t>
      </w:r>
      <w:r w:rsidR="00C76486">
        <w:rPr>
          <w:rFonts w:ascii="Times New Roman" w:hAnsi="Times New Roman"/>
          <w:sz w:val="28"/>
          <w:szCs w:val="28"/>
        </w:rPr>
        <w:t xml:space="preserve">на </w:t>
      </w:r>
      <w:r w:rsidR="00C76486" w:rsidRPr="00C76486">
        <w:rPr>
          <w:rFonts w:ascii="Times New Roman" w:hAnsi="Times New Roman"/>
          <w:sz w:val="28"/>
          <w:szCs w:val="28"/>
        </w:rPr>
        <w:t>сайт</w:t>
      </w:r>
      <w:r w:rsidR="00C76486">
        <w:rPr>
          <w:rFonts w:ascii="Times New Roman" w:hAnsi="Times New Roman"/>
          <w:sz w:val="28"/>
          <w:szCs w:val="28"/>
        </w:rPr>
        <w:t>е</w:t>
      </w:r>
      <w:r w:rsidR="00C76486" w:rsidRPr="00C76486">
        <w:rPr>
          <w:rFonts w:ascii="Times New Roman" w:hAnsi="Times New Roman"/>
          <w:sz w:val="28"/>
          <w:szCs w:val="28"/>
        </w:rPr>
        <w:t xml:space="preserve"> </w:t>
      </w:r>
      <w:r w:rsidR="00870836" w:rsidRPr="00870836">
        <w:rPr>
          <w:rFonts w:ascii="Times New Roman" w:hAnsi="Times New Roman"/>
          <w:sz w:val="28"/>
          <w:szCs w:val="28"/>
        </w:rPr>
        <w:t>федеральной государственной информационной системы «Единая информационная</w:t>
      </w:r>
      <w:proofErr w:type="gramEnd"/>
      <w:r w:rsidR="00870836" w:rsidRPr="00870836">
        <w:rPr>
          <w:rFonts w:ascii="Times New Roman" w:hAnsi="Times New Roman"/>
          <w:sz w:val="28"/>
          <w:szCs w:val="28"/>
        </w:rPr>
        <w:t xml:space="preserve"> система управления кадровым составом государственной гражданской службы Российской Федерации»</w:t>
      </w:r>
      <w:r w:rsidR="00C76486" w:rsidRPr="00C76486">
        <w:rPr>
          <w:rFonts w:ascii="Times New Roman" w:hAnsi="Times New Roman"/>
          <w:sz w:val="28"/>
          <w:szCs w:val="28"/>
        </w:rPr>
        <w:t xml:space="preserve"> по ссылке: </w:t>
      </w:r>
    </w:p>
    <w:p w:rsidR="00E07F77" w:rsidRPr="00C76486" w:rsidRDefault="00C76486" w:rsidP="002C46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486">
        <w:rPr>
          <w:rFonts w:ascii="Times New Roman" w:hAnsi="Times New Roman"/>
          <w:sz w:val="28"/>
          <w:szCs w:val="28"/>
        </w:rPr>
        <w:t>https://gossluzhba.gov.ru/News/Details/7282d7e9-35c7-40af-8a80-512d726abe0d</w:t>
      </w:r>
    </w:p>
    <w:sectPr w:rsidR="00E07F77" w:rsidRPr="00C76486" w:rsidSect="00BF0227">
      <w:headerReference w:type="default" r:id="rId9"/>
      <w:pgSz w:w="11906" w:h="16838"/>
      <w:pgMar w:top="1134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678" w:rsidRDefault="00A22678" w:rsidP="00C76486">
      <w:pPr>
        <w:spacing w:after="0" w:line="240" w:lineRule="auto"/>
      </w:pPr>
      <w:r>
        <w:separator/>
      </w:r>
    </w:p>
  </w:endnote>
  <w:endnote w:type="continuationSeparator" w:id="0">
    <w:p w:rsidR="00A22678" w:rsidRDefault="00A22678" w:rsidP="00C76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678" w:rsidRDefault="00A22678" w:rsidP="00C76486">
      <w:pPr>
        <w:spacing w:after="0" w:line="240" w:lineRule="auto"/>
      </w:pPr>
      <w:r>
        <w:separator/>
      </w:r>
    </w:p>
  </w:footnote>
  <w:footnote w:type="continuationSeparator" w:id="0">
    <w:p w:rsidR="00A22678" w:rsidRDefault="00A22678" w:rsidP="00C76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486" w:rsidRDefault="00C76486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D0BC8">
      <w:rPr>
        <w:noProof/>
      </w:rPr>
      <w:t>2</w:t>
    </w:r>
    <w:r>
      <w:fldChar w:fldCharType="end"/>
    </w:r>
  </w:p>
  <w:p w:rsidR="00C76486" w:rsidRDefault="00C7648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94C5B"/>
    <w:multiLevelType w:val="hybridMultilevel"/>
    <w:tmpl w:val="2098D56C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>
    <w:nsid w:val="72A45FFE"/>
    <w:multiLevelType w:val="hybridMultilevel"/>
    <w:tmpl w:val="3920DEFA"/>
    <w:lvl w:ilvl="0" w:tplc="B9DA6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3BD"/>
    <w:rsid w:val="00004413"/>
    <w:rsid w:val="00005574"/>
    <w:rsid w:val="00084567"/>
    <w:rsid w:val="000C11C5"/>
    <w:rsid w:val="001F4C98"/>
    <w:rsid w:val="00202060"/>
    <w:rsid w:val="002A2F7E"/>
    <w:rsid w:val="002C461D"/>
    <w:rsid w:val="002E2EFD"/>
    <w:rsid w:val="0033517A"/>
    <w:rsid w:val="00505D75"/>
    <w:rsid w:val="00572529"/>
    <w:rsid w:val="005C19DA"/>
    <w:rsid w:val="005C59E8"/>
    <w:rsid w:val="006929A0"/>
    <w:rsid w:val="006935C0"/>
    <w:rsid w:val="006A6D0E"/>
    <w:rsid w:val="006F594E"/>
    <w:rsid w:val="00734E9A"/>
    <w:rsid w:val="007A566F"/>
    <w:rsid w:val="007B4FEC"/>
    <w:rsid w:val="00866021"/>
    <w:rsid w:val="00870836"/>
    <w:rsid w:val="009275BF"/>
    <w:rsid w:val="009915E1"/>
    <w:rsid w:val="009922BA"/>
    <w:rsid w:val="00A22678"/>
    <w:rsid w:val="00A61580"/>
    <w:rsid w:val="00AA4D12"/>
    <w:rsid w:val="00BB40E4"/>
    <w:rsid w:val="00BD0BC8"/>
    <w:rsid w:val="00BD54F1"/>
    <w:rsid w:val="00BF0227"/>
    <w:rsid w:val="00C51003"/>
    <w:rsid w:val="00C75A04"/>
    <w:rsid w:val="00C76486"/>
    <w:rsid w:val="00C77F30"/>
    <w:rsid w:val="00CD6D49"/>
    <w:rsid w:val="00CE05F1"/>
    <w:rsid w:val="00D01879"/>
    <w:rsid w:val="00D533BD"/>
    <w:rsid w:val="00D976A1"/>
    <w:rsid w:val="00E07F77"/>
    <w:rsid w:val="00E67219"/>
    <w:rsid w:val="00EB1D7A"/>
    <w:rsid w:val="00F17B3F"/>
    <w:rsid w:val="00F2443A"/>
    <w:rsid w:val="00FE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9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7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275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22BA"/>
    <w:pPr>
      <w:ind w:left="720"/>
      <w:contextualSpacing/>
    </w:pPr>
  </w:style>
  <w:style w:type="character" w:styleId="a7">
    <w:name w:val="Hyperlink"/>
    <w:uiPriority w:val="99"/>
    <w:unhideWhenUsed/>
    <w:rsid w:val="00BD54F1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764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76486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C764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7648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9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7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275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22BA"/>
    <w:pPr>
      <w:ind w:left="720"/>
      <w:contextualSpacing/>
    </w:pPr>
  </w:style>
  <w:style w:type="character" w:styleId="a7">
    <w:name w:val="Hyperlink"/>
    <w:uiPriority w:val="99"/>
    <w:unhideWhenUsed/>
    <w:rsid w:val="00BD54F1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764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76486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C764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7648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sluzhba.gov.ru/page/index/spravki_b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3201</CharactersWithSpaces>
  <SharedDoc>false</SharedDoc>
  <HLinks>
    <vt:vector size="6" baseType="variant">
      <vt:variant>
        <vt:i4>196648</vt:i4>
      </vt:variant>
      <vt:variant>
        <vt:i4>0</vt:i4>
      </vt:variant>
      <vt:variant>
        <vt:i4>0</vt:i4>
      </vt:variant>
      <vt:variant>
        <vt:i4>5</vt:i4>
      </vt:variant>
      <vt:variant>
        <vt:lpwstr>http://gossluzhba.gov.ru/page/index/spravki_bk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Лыкова АМ</cp:lastModifiedBy>
  <cp:revision>3</cp:revision>
  <cp:lastPrinted>2017-03-20T05:08:00Z</cp:lastPrinted>
  <dcterms:created xsi:type="dcterms:W3CDTF">2019-01-25T04:50:00Z</dcterms:created>
  <dcterms:modified xsi:type="dcterms:W3CDTF">2019-01-25T08:38:00Z</dcterms:modified>
</cp:coreProperties>
</file>